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f2d1" w14:textId="d41f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both"/>
      </w:pPr>
      <w:r>
        <w:rPr>
          <w:rFonts w:ascii="Times New Roman"/>
          <w:b w:val="false"/>
          <w:i w:val="false"/>
          <w:color w:val="000000"/>
          <w:sz w:val="28"/>
        </w:rPr>
        <w:t>Закон Республики Казахстан от 4 декабря 2015 года № 434-V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ст.52</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bookmarkStart w:name="z53"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 настоящего Закона</w:t>
      </w:r>
    </w:p>
    <w:p>
      <w:pPr>
        <w:spacing w:after="0"/>
        <w:ind w:left="0"/>
        <w:jc w:val="both"/>
      </w:pPr>
      <w:r>
        <w:rPr>
          <w:rFonts w:ascii="Times New Roman"/>
          <w:b w:val="false"/>
          <w:i w:val="false"/>
          <w:color w:val="000000"/>
          <w:sz w:val="28"/>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both"/>
      </w:pPr>
      <w:r>
        <w:rPr>
          <w:rFonts w:ascii="Times New Roman"/>
          <w:b w:val="false"/>
          <w:i w:val="false"/>
          <w:color w:val="000000"/>
          <w:sz w:val="28"/>
        </w:rPr>
        <w:t>
      1) услуг, приобретаемых у физических лиц по трудовым договорам;</w:t>
      </w:r>
    </w:p>
    <w:p>
      <w:pPr>
        <w:spacing w:after="0"/>
        <w:ind w:left="0"/>
        <w:jc w:val="both"/>
      </w:pPr>
      <w:r>
        <w:rPr>
          <w:rFonts w:ascii="Times New Roman"/>
          <w:b w:val="false"/>
          <w:i w:val="false"/>
          <w:color w:val="000000"/>
          <w:sz w:val="28"/>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both"/>
      </w:pPr>
      <w:r>
        <w:rPr>
          <w:rFonts w:ascii="Times New Roman"/>
          <w:b w:val="false"/>
          <w:i w:val="false"/>
          <w:color w:val="000000"/>
          <w:sz w:val="28"/>
        </w:rPr>
        <w:t>
      3) услуг, связанных с осуществлением командировочных расходов;</w:t>
      </w:r>
    </w:p>
    <w:p>
      <w:pPr>
        <w:spacing w:after="0"/>
        <w:ind w:left="0"/>
        <w:jc w:val="both"/>
      </w:pPr>
      <w:r>
        <w:rPr>
          <w:rFonts w:ascii="Times New Roman"/>
          <w:b w:val="false"/>
          <w:i w:val="false"/>
          <w:color w:val="000000"/>
          <w:sz w:val="28"/>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p>
      <w:pPr>
        <w:spacing w:after="0"/>
        <w:ind w:left="0"/>
        <w:jc w:val="both"/>
      </w:pPr>
      <w:r>
        <w:rPr>
          <w:rFonts w:ascii="Times New Roman"/>
          <w:b w:val="false"/>
          <w:i w:val="false"/>
          <w:color w:val="000000"/>
          <w:sz w:val="28"/>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w:t>
      </w:r>
    </w:p>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Start w:name="z338" w:id="1"/>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1"/>
    <w:bookmarkStart w:name="z339" w:id="2"/>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
    <w:bookmarkStart w:name="z340" w:id="3"/>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
    <w:bookmarkStart w:name="z341" w:id="4"/>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4"/>
    <w:bookmarkStart w:name="z342" w:id="5"/>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00" w:id="6"/>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6"/>
    <w:bookmarkStart w:name="z343" w:id="7"/>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7"/>
    <w:bookmarkStart w:name="z301" w:id="8"/>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8"/>
    <w:bookmarkStart w:name="z302" w:id="9"/>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9"/>
    <w:bookmarkStart w:name="z303" w:id="10"/>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bookmarkEnd w:id="10"/>
    <w:bookmarkStart w:name="z503" w:id="11"/>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11"/>
    <w:bookmarkStart w:name="z304" w:id="12"/>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305" w:id="13"/>
    <w:p>
      <w:pPr>
        <w:spacing w:after="0"/>
        <w:ind w:left="0"/>
        <w:jc w:val="both"/>
      </w:pPr>
      <w:r>
        <w:rPr>
          <w:rFonts w:ascii="Times New Roman"/>
          <w:b w:val="false"/>
          <w:i w:val="false"/>
          <w:color w:val="000000"/>
          <w:sz w:val="28"/>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7" w:id="14"/>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4"/>
    <w:bookmarkStart w:name="z551" w:id="15"/>
    <w:p>
      <w:pPr>
        <w:spacing w:after="0"/>
        <w:ind w:left="0"/>
        <w:jc w:val="both"/>
      </w:pPr>
      <w:r>
        <w:rPr>
          <w:rFonts w:ascii="Times New Roman"/>
          <w:b w:val="false"/>
          <w:i w:val="false"/>
          <w:color w:val="000000"/>
          <w:sz w:val="28"/>
        </w:rPr>
        <w:t>
      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bookmarkEnd w:id="15"/>
    <w:bookmarkStart w:name="z308" w:id="16"/>
    <w:p>
      <w:pPr>
        <w:spacing w:after="0"/>
        <w:ind w:left="0"/>
        <w:jc w:val="both"/>
      </w:pPr>
      <w:r>
        <w:rPr>
          <w:rFonts w:ascii="Times New Roman"/>
          <w:b w:val="false"/>
          <w:i w:val="false"/>
          <w:color w:val="000000"/>
          <w:sz w:val="28"/>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6"/>
    <w:bookmarkStart w:name="z309" w:id="17"/>
    <w:p>
      <w:pPr>
        <w:spacing w:after="0"/>
        <w:ind w:left="0"/>
        <w:jc w:val="both"/>
      </w:pPr>
      <w:r>
        <w:rPr>
          <w:rFonts w:ascii="Times New Roman"/>
          <w:b w:val="false"/>
          <w:i w:val="false"/>
          <w:color w:val="000000"/>
          <w:sz w:val="28"/>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17"/>
    <w:bookmarkStart w:name="z310" w:id="18"/>
    <w:p>
      <w:pPr>
        <w:spacing w:after="0"/>
        <w:ind w:left="0"/>
        <w:jc w:val="both"/>
      </w:pPr>
      <w:r>
        <w:rPr>
          <w:rFonts w:ascii="Times New Roman"/>
          <w:b w:val="false"/>
          <w:i w:val="false"/>
          <w:color w:val="000000"/>
          <w:sz w:val="28"/>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8"/>
    <w:bookmarkStart w:name="z311" w:id="19"/>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19"/>
    <w:bookmarkStart w:name="z312" w:id="20"/>
    <w:p>
      <w:pPr>
        <w:spacing w:after="0"/>
        <w:ind w:left="0"/>
        <w:jc w:val="both"/>
      </w:pPr>
      <w:r>
        <w:rPr>
          <w:rFonts w:ascii="Times New Roman"/>
          <w:b w:val="false"/>
          <w:i w:val="false"/>
          <w:color w:val="000000"/>
          <w:sz w:val="28"/>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0"/>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Start w:name="z313" w:id="21"/>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21"/>
    <w:bookmarkStart w:name="z314" w:id="22"/>
    <w:p>
      <w:pPr>
        <w:spacing w:after="0"/>
        <w:ind w:left="0"/>
        <w:jc w:val="both"/>
      </w:pPr>
      <w:r>
        <w:rPr>
          <w:rFonts w:ascii="Times New Roman"/>
          <w:b w:val="false"/>
          <w:i w:val="false"/>
          <w:color w:val="000000"/>
          <w:sz w:val="28"/>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22"/>
    <w:bookmarkStart w:name="z315"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государственных закупок;</w:t>
      </w:r>
    </w:p>
    <w:bookmarkEnd w:id="23"/>
    <w:bookmarkStart w:name="z344" w:id="24"/>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24"/>
    <w:bookmarkStart w:name="z316" w:id="25"/>
    <w:p>
      <w:pPr>
        <w:spacing w:after="0"/>
        <w:ind w:left="0"/>
        <w:jc w:val="both"/>
      </w:pPr>
      <w:r>
        <w:rPr>
          <w:rFonts w:ascii="Times New Roman"/>
          <w:b w:val="false"/>
          <w:i w:val="false"/>
          <w:color w:val="000000"/>
          <w:sz w:val="28"/>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25"/>
    <w:bookmarkStart w:name="z317" w:id="26"/>
    <w:p>
      <w:pPr>
        <w:spacing w:after="0"/>
        <w:ind w:left="0"/>
        <w:jc w:val="both"/>
      </w:pPr>
      <w:r>
        <w:rPr>
          <w:rFonts w:ascii="Times New Roman"/>
          <w:b w:val="false"/>
          <w:i w:val="false"/>
          <w:color w:val="000000"/>
          <w:sz w:val="28"/>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26"/>
    <w:bookmarkStart w:name="z552" w:id="27"/>
    <w:p>
      <w:pPr>
        <w:spacing w:after="0"/>
        <w:ind w:left="0"/>
        <w:jc w:val="both"/>
      </w:pPr>
      <w:r>
        <w:rPr>
          <w:rFonts w:ascii="Times New Roman"/>
          <w:b w:val="false"/>
          <w:i w:val="false"/>
          <w:color w:val="000000"/>
          <w:sz w:val="28"/>
        </w:rPr>
        <w:t>
      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bookmarkEnd w:id="27"/>
    <w:bookmarkStart w:name="z318" w:id="28"/>
    <w:p>
      <w:pPr>
        <w:spacing w:after="0"/>
        <w:ind w:left="0"/>
        <w:jc w:val="both"/>
      </w:pPr>
      <w:r>
        <w:rPr>
          <w:rFonts w:ascii="Times New Roman"/>
          <w:b w:val="false"/>
          <w:i w:val="false"/>
          <w:color w:val="000000"/>
          <w:sz w:val="28"/>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28"/>
    <w:bookmarkStart w:name="z319" w:id="29"/>
    <w:p>
      <w:pPr>
        <w:spacing w:after="0"/>
        <w:ind w:left="0"/>
        <w:jc w:val="both"/>
      </w:pPr>
      <w:r>
        <w:rPr>
          <w:rFonts w:ascii="Times New Roman"/>
          <w:b w:val="false"/>
          <w:i w:val="false"/>
          <w:color w:val="000000"/>
          <w:sz w:val="28"/>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9"/>
    <w:bookmarkStart w:name="z320" w:id="30"/>
    <w:p>
      <w:pPr>
        <w:spacing w:after="0"/>
        <w:ind w:left="0"/>
        <w:jc w:val="both"/>
      </w:pPr>
      <w:r>
        <w:rPr>
          <w:rFonts w:ascii="Times New Roman"/>
          <w:b w:val="false"/>
          <w:i w:val="false"/>
          <w:color w:val="000000"/>
          <w:sz w:val="28"/>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30"/>
    <w:bookmarkStart w:name="z553" w:id="31"/>
    <w:p>
      <w:pPr>
        <w:spacing w:after="0"/>
        <w:ind w:left="0"/>
        <w:jc w:val="both"/>
      </w:pPr>
      <w:r>
        <w:rPr>
          <w:rFonts w:ascii="Times New Roman"/>
          <w:b w:val="false"/>
          <w:i w:val="false"/>
          <w:color w:val="000000"/>
          <w:sz w:val="28"/>
        </w:rPr>
        <w:t>
      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закупок;</w:t>
      </w:r>
    </w:p>
    <w:bookmarkEnd w:id="31"/>
    <w:bookmarkStart w:name="z321" w:id="32"/>
    <w:p>
      <w:pPr>
        <w:spacing w:after="0"/>
        <w:ind w:left="0"/>
        <w:jc w:val="both"/>
      </w:pPr>
      <w:r>
        <w:rPr>
          <w:rFonts w:ascii="Times New Roman"/>
          <w:b w:val="false"/>
          <w:i w:val="false"/>
          <w:color w:val="000000"/>
          <w:sz w:val="28"/>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32"/>
    <w:bookmarkStart w:name="z554" w:id="33"/>
    <w:p>
      <w:pPr>
        <w:spacing w:after="0"/>
        <w:ind w:left="0"/>
        <w:jc w:val="both"/>
      </w:pPr>
      <w:r>
        <w:rPr>
          <w:rFonts w:ascii="Times New Roman"/>
          <w:b w:val="false"/>
          <w:i w:val="false"/>
          <w:color w:val="000000"/>
          <w:sz w:val="28"/>
        </w:rPr>
        <w:t>
      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bookmarkEnd w:id="33"/>
    <w:bookmarkStart w:name="z322" w:id="34"/>
    <w:p>
      <w:pPr>
        <w:spacing w:after="0"/>
        <w:ind w:left="0"/>
        <w:jc w:val="both"/>
      </w:pPr>
      <w:r>
        <w:rPr>
          <w:rFonts w:ascii="Times New Roman"/>
          <w:b w:val="false"/>
          <w:i w:val="false"/>
          <w:color w:val="000000"/>
          <w:sz w:val="28"/>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4"/>
    <w:bookmarkStart w:name="z555" w:id="35"/>
    <w:p>
      <w:pPr>
        <w:spacing w:after="0"/>
        <w:ind w:left="0"/>
        <w:jc w:val="both"/>
      </w:pPr>
      <w:r>
        <w:rPr>
          <w:rFonts w:ascii="Times New Roman"/>
          <w:b w:val="false"/>
          <w:i w:val="false"/>
          <w:color w:val="000000"/>
          <w:sz w:val="28"/>
        </w:rPr>
        <w:t>
      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35"/>
    <w:bookmarkStart w:name="z323" w:id="36"/>
    <w:p>
      <w:pPr>
        <w:spacing w:after="0"/>
        <w:ind w:left="0"/>
        <w:jc w:val="both"/>
      </w:pPr>
      <w:r>
        <w:rPr>
          <w:rFonts w:ascii="Times New Roman"/>
          <w:b w:val="false"/>
          <w:i w:val="false"/>
          <w:color w:val="000000"/>
          <w:sz w:val="28"/>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36"/>
    <w:bookmarkStart w:name="z324" w:id="37"/>
    <w:p>
      <w:pPr>
        <w:spacing w:after="0"/>
        <w:ind w:left="0"/>
        <w:jc w:val="both"/>
      </w:pPr>
      <w:r>
        <w:rPr>
          <w:rFonts w:ascii="Times New Roman"/>
          <w:b w:val="false"/>
          <w:i w:val="false"/>
          <w:color w:val="000000"/>
          <w:sz w:val="28"/>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325" w:id="38"/>
    <w:p>
      <w:pPr>
        <w:spacing w:after="0"/>
        <w:ind w:left="0"/>
        <w:jc w:val="both"/>
      </w:pPr>
      <w:r>
        <w:rPr>
          <w:rFonts w:ascii="Times New Roman"/>
          <w:b w:val="false"/>
          <w:i w:val="false"/>
          <w:color w:val="000000"/>
          <w:sz w:val="28"/>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8"/>
    <w:bookmarkStart w:name="z326" w:id="39"/>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39"/>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Start w:name="z327" w:id="40"/>
    <w:p>
      <w:pPr>
        <w:spacing w:after="0"/>
        <w:ind w:left="0"/>
        <w:jc w:val="both"/>
      </w:pPr>
      <w:r>
        <w:rPr>
          <w:rFonts w:ascii="Times New Roman"/>
          <w:b w:val="false"/>
          <w:i w:val="false"/>
          <w:color w:val="000000"/>
          <w:sz w:val="28"/>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40"/>
    <w:bookmarkStart w:name="z328" w:id="41"/>
    <w:p>
      <w:pPr>
        <w:spacing w:after="0"/>
        <w:ind w:left="0"/>
        <w:jc w:val="both"/>
      </w:pPr>
      <w:r>
        <w:rPr>
          <w:rFonts w:ascii="Times New Roman"/>
          <w:b w:val="false"/>
          <w:i w:val="false"/>
          <w:color w:val="000000"/>
          <w:sz w:val="28"/>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41"/>
    <w:bookmarkStart w:name="z329" w:id="42"/>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42"/>
    <w:bookmarkStart w:name="z330" w:id="43"/>
    <w:p>
      <w:pPr>
        <w:spacing w:after="0"/>
        <w:ind w:left="0"/>
        <w:jc w:val="both"/>
      </w:pPr>
      <w:r>
        <w:rPr>
          <w:rFonts w:ascii="Times New Roman"/>
          <w:b w:val="false"/>
          <w:i w:val="false"/>
          <w:color w:val="000000"/>
          <w:sz w:val="28"/>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43"/>
    <w:bookmarkStart w:name="z556" w:id="44"/>
    <w:p>
      <w:pPr>
        <w:spacing w:after="0"/>
        <w:ind w:left="0"/>
        <w:jc w:val="both"/>
      </w:pPr>
      <w:r>
        <w:rPr>
          <w:rFonts w:ascii="Times New Roman"/>
          <w:b w:val="false"/>
          <w:i w:val="false"/>
          <w:color w:val="000000"/>
          <w:sz w:val="28"/>
        </w:rPr>
        <w:t>
      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bookmarkEnd w:id="44"/>
    <w:bookmarkStart w:name="z331" w:id="45"/>
    <w:p>
      <w:pPr>
        <w:spacing w:after="0"/>
        <w:ind w:left="0"/>
        <w:jc w:val="both"/>
      </w:pPr>
      <w:r>
        <w:rPr>
          <w:rFonts w:ascii="Times New Roman"/>
          <w:b w:val="false"/>
          <w:i w:val="false"/>
          <w:color w:val="000000"/>
          <w:sz w:val="28"/>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45"/>
    <w:p>
      <w:pPr>
        <w:spacing w:after="0"/>
        <w:ind w:left="0"/>
        <w:jc w:val="both"/>
      </w:pPr>
      <w:r>
        <w:rPr>
          <w:rFonts w:ascii="Times New Roman"/>
          <w:b w:val="false"/>
          <w:i w:val="false"/>
          <w:color w:val="000000"/>
          <w:sz w:val="28"/>
        </w:rPr>
        <w:t>
      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bookmarkStart w:name="z230" w:id="46"/>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46"/>
    <w:bookmarkStart w:name="z231" w:id="47"/>
    <w:p>
      <w:pPr>
        <w:spacing w:after="0"/>
        <w:ind w:left="0"/>
        <w:jc w:val="both"/>
      </w:pPr>
      <w:r>
        <w:rPr>
          <w:rFonts w:ascii="Times New Roman"/>
          <w:b w:val="false"/>
          <w:i w:val="false"/>
          <w:color w:val="000000"/>
          <w:sz w:val="28"/>
        </w:rPr>
        <w:t>
      обеспечением исполнения договора о государственных закупках;</w:t>
      </w:r>
    </w:p>
    <w:bookmarkEnd w:id="47"/>
    <w:bookmarkStart w:name="z232" w:id="48"/>
    <w:p>
      <w:pPr>
        <w:spacing w:after="0"/>
        <w:ind w:left="0"/>
        <w:jc w:val="both"/>
      </w:pPr>
      <w:r>
        <w:rPr>
          <w:rFonts w:ascii="Times New Roman"/>
          <w:b w:val="false"/>
          <w:i w:val="false"/>
          <w:color w:val="000000"/>
          <w:sz w:val="28"/>
        </w:rPr>
        <w:t>
      обеспечением аванса (в случае, если договором о государственных закупках предусмотрен аванс);</w:t>
      </w:r>
    </w:p>
    <w:bookmarkEnd w:id="48"/>
    <w:bookmarkStart w:name="z233" w:id="49"/>
    <w:p>
      <w:pPr>
        <w:spacing w:after="0"/>
        <w:ind w:left="0"/>
        <w:jc w:val="both"/>
      </w:pPr>
      <w:r>
        <w:rPr>
          <w:rFonts w:ascii="Times New Roman"/>
          <w:b w:val="false"/>
          <w:i w:val="false"/>
          <w:color w:val="000000"/>
          <w:sz w:val="28"/>
        </w:rPr>
        <w:t>
      внесением суммы в соответствии со статьей 26 настоящего Закона (при наличии);</w:t>
      </w:r>
    </w:p>
    <w:bookmarkEnd w:id="49"/>
    <w:bookmarkStart w:name="z557" w:id="50"/>
    <w:p>
      <w:pPr>
        <w:spacing w:after="0"/>
        <w:ind w:left="0"/>
        <w:jc w:val="both"/>
      </w:pPr>
      <w:r>
        <w:rPr>
          <w:rFonts w:ascii="Times New Roman"/>
          <w:b w:val="false"/>
          <w:i w:val="false"/>
          <w:color w:val="000000"/>
          <w:sz w:val="28"/>
        </w:rPr>
        <w:t>
      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50"/>
    <w:bookmarkStart w:name="z558" w:id="51"/>
    <w:p>
      <w:pPr>
        <w:spacing w:after="0"/>
        <w:ind w:left="0"/>
        <w:jc w:val="both"/>
      </w:pPr>
      <w:r>
        <w:rPr>
          <w:rFonts w:ascii="Times New Roman"/>
          <w:b w:val="false"/>
          <w:i w:val="false"/>
          <w:color w:val="000000"/>
          <w:sz w:val="28"/>
        </w:rPr>
        <w:t>
      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государственных закупках</w:t>
      </w:r>
    </w:p>
    <w:bookmarkStart w:name="z54" w:id="52"/>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52"/>
    <w:bookmarkStart w:name="z55" w:id="5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3"/>
    <w:p>
      <w:pPr>
        <w:spacing w:after="0"/>
        <w:ind w:left="0"/>
        <w:jc w:val="both"/>
      </w:pPr>
      <w:r>
        <w:rPr>
          <w:rFonts w:ascii="Times New Roman"/>
          <w:b/>
          <w:i w:val="false"/>
          <w:color w:val="000000"/>
          <w:sz w:val="28"/>
        </w:rPr>
        <w:t>Статья 4. Принципы осуществления государственных закупок</w:t>
      </w:r>
    </w:p>
    <w:p>
      <w:pPr>
        <w:spacing w:after="0"/>
        <w:ind w:left="0"/>
        <w:jc w:val="both"/>
      </w:pPr>
      <w:r>
        <w:rPr>
          <w:rFonts w:ascii="Times New Roman"/>
          <w:b w:val="false"/>
          <w:i w:val="false"/>
          <w:color w:val="000000"/>
          <w:sz w:val="28"/>
        </w:rPr>
        <w:t>
      Осуществление государственных закупок основывается на принципах:</w:t>
      </w:r>
    </w:p>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государственных закупок;</w:t>
      </w:r>
    </w:p>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p>
      <w:pPr>
        <w:spacing w:after="0"/>
        <w:ind w:left="0"/>
        <w:jc w:val="both"/>
      </w:pPr>
      <w:r>
        <w:rPr>
          <w:rFonts w:ascii="Times New Roman"/>
          <w:b w:val="false"/>
          <w:i w:val="false"/>
          <w:color w:val="000000"/>
          <w:sz w:val="28"/>
        </w:rPr>
        <w:t>
      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pPr>
        <w:spacing w:after="0"/>
        <w:ind w:left="0"/>
        <w:jc w:val="both"/>
      </w:pPr>
      <w:r>
        <w:rPr>
          <w:rFonts w:ascii="Times New Roman"/>
          <w:b w:val="false"/>
          <w:i w:val="false"/>
          <w:color w:val="000000"/>
          <w:sz w:val="28"/>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val="false"/>
          <w:i w:val="false"/>
          <w:color w:val="000000"/>
          <w:sz w:val="28"/>
        </w:rPr>
        <w:t>
      6) ответственности участников государственных закупок;</w:t>
      </w:r>
    </w:p>
    <w:p>
      <w:pPr>
        <w:spacing w:after="0"/>
        <w:ind w:left="0"/>
        <w:jc w:val="both"/>
      </w:pPr>
      <w:r>
        <w:rPr>
          <w:rFonts w:ascii="Times New Roman"/>
          <w:b w:val="false"/>
          <w:i w:val="false"/>
          <w:color w:val="000000"/>
          <w:sz w:val="28"/>
        </w:rPr>
        <w:t>
      7) недопущения коррупционных проявлений;</w:t>
      </w:r>
    </w:p>
    <w:p>
      <w:pPr>
        <w:spacing w:after="0"/>
        <w:ind w:left="0"/>
        <w:jc w:val="both"/>
      </w:pPr>
      <w:r>
        <w:rPr>
          <w:rFonts w:ascii="Times New Roman"/>
          <w:b w:val="false"/>
          <w:i w:val="false"/>
          <w:color w:val="000000"/>
          <w:sz w:val="28"/>
        </w:rPr>
        <w:t>
      8) приобретения инновационных и высокотехнологичных товаров, работ, услуг;</w:t>
      </w:r>
    </w:p>
    <w:bookmarkStart w:name="z335" w:id="54"/>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Процесс государственных закупок</w:t>
      </w:r>
    </w:p>
    <w:bookmarkStart w:name="z345" w:id="55"/>
    <w:p>
      <w:pPr>
        <w:spacing w:after="0"/>
        <w:ind w:left="0"/>
        <w:jc w:val="both"/>
      </w:pPr>
      <w:r>
        <w:rPr>
          <w:rFonts w:ascii="Times New Roman"/>
          <w:b w:val="false"/>
          <w:i w:val="false"/>
          <w:color w:val="000000"/>
          <w:sz w:val="28"/>
        </w:rPr>
        <w:t>
      1. Процесс государственных закупок включает в себя:</w:t>
      </w:r>
    </w:p>
    <w:bookmarkEnd w:id="55"/>
    <w:bookmarkStart w:name="z346" w:id="5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6"/>
    <w:bookmarkStart w:name="z347" w:id="57"/>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57"/>
    <w:bookmarkStart w:name="z348" w:id="58"/>
    <w:p>
      <w:pPr>
        <w:spacing w:after="0"/>
        <w:ind w:left="0"/>
        <w:jc w:val="both"/>
      </w:pPr>
      <w:r>
        <w:rPr>
          <w:rFonts w:ascii="Times New Roman"/>
          <w:b w:val="false"/>
          <w:i w:val="false"/>
          <w:color w:val="000000"/>
          <w:sz w:val="28"/>
        </w:rPr>
        <w:t>
      3) исполнение договора о государственных закупках.</w:t>
      </w:r>
    </w:p>
    <w:bookmarkEnd w:id="58"/>
    <w:bookmarkStart w:name="z349" w:id="59"/>
    <w:p>
      <w:pPr>
        <w:spacing w:after="0"/>
        <w:ind w:left="0"/>
        <w:jc w:val="both"/>
      </w:pPr>
      <w:r>
        <w:rPr>
          <w:rFonts w:ascii="Times New Roman"/>
          <w:b w:val="false"/>
          <w:i w:val="false"/>
          <w:color w:val="000000"/>
          <w:sz w:val="28"/>
        </w:rPr>
        <w:t>
      2.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заказчик разрабатывает и утверждает годовой план государственных закупок в порядке и форме, которые определены правилами осуществления государственных закупок.</w:t>
      </w:r>
    </w:p>
    <w:bookmarkEnd w:id="59"/>
    <w:bookmarkStart w:name="z350" w:id="60"/>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60"/>
    <w:bookmarkStart w:name="z351" w:id="61"/>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61"/>
    <w:bookmarkStart w:name="z352" w:id="62"/>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62"/>
    <w:bookmarkStart w:name="z353" w:id="63"/>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63"/>
    <w:bookmarkStart w:name="z354" w:id="64"/>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64"/>
    <w:bookmarkStart w:name="z355" w:id="65"/>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65"/>
    <w:bookmarkStart w:name="z356" w:id="66"/>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66"/>
    <w:bookmarkStart w:name="z357" w:id="67"/>
    <w:p>
      <w:pPr>
        <w:spacing w:after="0"/>
        <w:ind w:left="0"/>
        <w:jc w:val="both"/>
      </w:pPr>
      <w:r>
        <w:rPr>
          <w:rFonts w:ascii="Times New Roman"/>
          <w:b w:val="false"/>
          <w:i w:val="false"/>
          <w:color w:val="000000"/>
          <w:sz w:val="28"/>
        </w:rPr>
        <w:t>
      1) идентификационный код государственной закупки;</w:t>
      </w:r>
    </w:p>
    <w:bookmarkEnd w:id="67"/>
    <w:bookmarkStart w:name="z358" w:id="68"/>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68"/>
    <w:bookmarkStart w:name="z359" w:id="69"/>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69"/>
    <w:bookmarkStart w:name="z360" w:id="70"/>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70"/>
    <w:bookmarkStart w:name="z361" w:id="71"/>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71"/>
    <w:bookmarkStart w:name="z362" w:id="72"/>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72"/>
    <w:bookmarkStart w:name="z363" w:id="73"/>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73"/>
    <w:bookmarkStart w:name="z364" w:id="74"/>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74"/>
    <w:bookmarkStart w:name="z365" w:id="75"/>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75"/>
    <w:bookmarkStart w:name="z36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bookmarkEnd w:id="76"/>
    <w:bookmarkStart w:name="z370" w:id="77"/>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выделенным деньгам из Фонда поддержки инфраструктуры образования в соответствии с законодательством Республики Казахстан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77"/>
    <w:bookmarkStart w:name="z371" w:id="78"/>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78"/>
    <w:bookmarkStart w:name="z372" w:id="79"/>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79"/>
    <w:bookmarkStart w:name="z373" w:id="80"/>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80"/>
    <w:bookmarkStart w:name="z374" w:id="81"/>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81"/>
    <w:bookmarkStart w:name="z375" w:id="82"/>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82"/>
    <w:bookmarkStart w:name="z376" w:id="83"/>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83"/>
    <w:bookmarkStart w:name="z377" w:id="84"/>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84"/>
    <w:bookmarkStart w:name="z378" w:id="85"/>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85"/>
    <w:bookmarkStart w:name="z379" w:id="86"/>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86"/>
    <w:bookmarkStart w:name="z380" w:id="87"/>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87"/>
    <w:bookmarkStart w:name="z381" w:id="88"/>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88"/>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Start w:name="z594" w:id="89"/>
    <w:p>
      <w:pPr>
        <w:spacing w:after="0"/>
        <w:ind w:left="0"/>
        <w:jc w:val="both"/>
      </w:pPr>
      <w:r>
        <w:rPr>
          <w:rFonts w:ascii="Times New Roman"/>
          <w:b w:val="false"/>
          <w:i w:val="false"/>
          <w:color w:val="000000"/>
          <w:sz w:val="28"/>
        </w:rPr>
        <w:t>
      7) осуществления государственных закупок за счет выделенных денег из Фонда поддержки инфраструктуры образования в соответствии с законодательством Республики Казахстан.</w:t>
      </w:r>
    </w:p>
    <w:bookmarkEnd w:id="89"/>
    <w:bookmarkStart w:name="z383" w:id="90"/>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0"/>
    <w:bookmarkStart w:name="z384" w:id="91"/>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1"/>
    <w:bookmarkStart w:name="z385" w:id="92"/>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92"/>
    <w:bookmarkStart w:name="z386" w:id="93"/>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93"/>
    <w:bookmarkStart w:name="z387" w:id="94"/>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4"/>
    <w:bookmarkStart w:name="z388" w:id="95"/>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95"/>
    <w:bookmarkStart w:name="z389" w:id="96"/>
    <w:p>
      <w:pPr>
        <w:spacing w:after="0"/>
        <w:ind w:left="0"/>
        <w:jc w:val="both"/>
      </w:pPr>
      <w:r>
        <w:rPr>
          <w:rFonts w:ascii="Times New Roman"/>
          <w:b w:val="false"/>
          <w:i w:val="false"/>
          <w:color w:val="000000"/>
          <w:sz w:val="28"/>
        </w:rPr>
        <w:t xml:space="preserve">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w:t>
      </w:r>
      <w:r>
        <w:rPr>
          <w:rFonts w:ascii="Times New Roman"/>
          <w:b w:val="false"/>
          <w:i w:val="false"/>
          <w:color w:val="000000"/>
          <w:sz w:val="28"/>
        </w:rPr>
        <w:t>статьи 29</w:t>
      </w:r>
      <w:r>
        <w:rPr>
          <w:rFonts w:ascii="Times New Roman"/>
          <w:b w:val="false"/>
          <w:i w:val="false"/>
          <w:color w:val="000000"/>
          <w:sz w:val="28"/>
        </w:rPr>
        <w:t xml:space="preserve"> настоящего Закона.</w:t>
      </w:r>
    </w:p>
    <w:bookmarkEnd w:id="96"/>
    <w:bookmarkStart w:name="z390" w:id="97"/>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97"/>
    <w:bookmarkStart w:name="z391" w:id="98"/>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98"/>
    <w:bookmarkStart w:name="z392" w:id="9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99"/>
    <w:bookmarkStart w:name="z393" w:id="10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100"/>
    <w:bookmarkStart w:name="z394" w:id="101"/>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bookmarkEnd w:id="101"/>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Start w:name="z595" w:id="102"/>
    <w:p>
      <w:pPr>
        <w:spacing w:after="0"/>
        <w:ind w:left="0"/>
        <w:jc w:val="both"/>
      </w:pPr>
      <w:r>
        <w:rPr>
          <w:rFonts w:ascii="Times New Roman"/>
          <w:b w:val="false"/>
          <w:i w:val="false"/>
          <w:color w:val="000000"/>
          <w:sz w:val="28"/>
        </w:rPr>
        <w:t>
      15. Государственные закупки, финансируемые за счет средств Фонда поддержки инфраструктуры образования в соответствии с законодательством Республики Казахстан, реализуются с соблюдением требований настоящей статьи.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с изменениями, внесенными законами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Ограничения, связанные с участием в государственных закупках</w:t>
      </w:r>
    </w:p>
    <w:bookmarkStart w:name="z67" w:id="103"/>
    <w:p>
      <w:pPr>
        <w:spacing w:after="0"/>
        <w:ind w:left="0"/>
        <w:jc w:val="both"/>
      </w:pPr>
      <w:r>
        <w:rPr>
          <w:rFonts w:ascii="Times New Roman"/>
          <w:b w:val="false"/>
          <w:i w:val="false"/>
          <w:color w:val="000000"/>
          <w:sz w:val="28"/>
        </w:rPr>
        <w:t>
      1. Потенциальный поставщик не вправе участвовать в проводимых государственных закупках, если:</w:t>
      </w:r>
    </w:p>
    <w:bookmarkEnd w:id="103"/>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both"/>
      </w:pPr>
      <w:r>
        <w:rPr>
          <w:rFonts w:ascii="Times New Roman"/>
          <w:b w:val="false"/>
          <w:i w:val="false"/>
          <w:color w:val="000000"/>
          <w:sz w:val="28"/>
        </w:rPr>
        <w:t>
      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both"/>
      </w:pPr>
      <w:r>
        <w:rPr>
          <w:rFonts w:ascii="Times New Roman"/>
          <w:b w:val="false"/>
          <w:i w:val="false"/>
          <w:color w:val="000000"/>
          <w:sz w:val="28"/>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397" w:id="104"/>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04"/>
    <w:bookmarkStart w:name="z526" w:id="105"/>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bookmarkEnd w:id="105"/>
    <w:bookmarkStart w:name="z68" w:id="106"/>
    <w:p>
      <w:pPr>
        <w:spacing w:after="0"/>
        <w:ind w:left="0"/>
        <w:jc w:val="both"/>
      </w:pPr>
      <w:r>
        <w:rPr>
          <w:rFonts w:ascii="Times New Roman"/>
          <w:b w:val="false"/>
          <w:i w:val="false"/>
          <w:color w:val="000000"/>
          <w:sz w:val="28"/>
        </w:rPr>
        <w:t>
      2. Потенциальный поставщик и аффилированное лицо потенциального поставщика не имеют права участвовать в одном лоте конкурса (аукциона).</w:t>
      </w:r>
    </w:p>
    <w:bookmarkEnd w:id="106"/>
    <w:bookmarkStart w:name="z251" w:id="107"/>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bookmarkEnd w:id="107"/>
    <w:bookmarkStart w:name="z252" w:id="108"/>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bookmarkEnd w:id="108"/>
    <w:bookmarkStart w:name="z69" w:id="109"/>
    <w:p>
      <w:pPr>
        <w:spacing w:after="0"/>
        <w:ind w:left="0"/>
        <w:jc w:val="both"/>
      </w:pPr>
      <w:r>
        <w:rPr>
          <w:rFonts w:ascii="Times New Roman"/>
          <w:b w:val="false"/>
          <w:i w:val="false"/>
          <w:color w:val="000000"/>
          <w:sz w:val="28"/>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109"/>
    <w:bookmarkStart w:name="z70" w:id="110"/>
    <w:p>
      <w:pPr>
        <w:spacing w:after="0"/>
        <w:ind w:left="0"/>
        <w:jc w:val="both"/>
      </w:pPr>
      <w:r>
        <w:rPr>
          <w:rFonts w:ascii="Times New Roman"/>
          <w:b w:val="false"/>
          <w:i w:val="false"/>
          <w:color w:val="000000"/>
          <w:sz w:val="28"/>
        </w:rPr>
        <w:t>
      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110"/>
    <w:bookmarkStart w:name="z71" w:id="111"/>
    <w:p>
      <w:pPr>
        <w:spacing w:after="0"/>
        <w:ind w:left="0"/>
        <w:jc w:val="both"/>
      </w:pPr>
      <w:r>
        <w:rPr>
          <w:rFonts w:ascii="Times New Roman"/>
          <w:b w:val="false"/>
          <w:i w:val="false"/>
          <w:color w:val="000000"/>
          <w:sz w:val="28"/>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bookmarkEnd w:id="111"/>
    <w:p>
      <w:pPr>
        <w:spacing w:after="0"/>
        <w:ind w:left="0"/>
        <w:jc w:val="both"/>
      </w:pPr>
      <w:r>
        <w:rPr>
          <w:rFonts w:ascii="Times New Roman"/>
          <w:b w:val="false"/>
          <w:i w:val="false"/>
          <w:color w:val="000000"/>
          <w:sz w:val="28"/>
        </w:rPr>
        <w:t>
      1) заказчика, если такой факт установлен после заключения договора о государственных закупках;</w:t>
      </w:r>
    </w:p>
    <w:p>
      <w:pPr>
        <w:spacing w:after="0"/>
        <w:ind w:left="0"/>
        <w:jc w:val="both"/>
      </w:pPr>
      <w:r>
        <w:rPr>
          <w:rFonts w:ascii="Times New Roman"/>
          <w:b w:val="false"/>
          <w:i w:val="false"/>
          <w:color w:val="000000"/>
          <w:sz w:val="28"/>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both"/>
      </w:pPr>
      <w:r>
        <w:rPr>
          <w:rFonts w:ascii="Times New Roman"/>
          <w:b w:val="false"/>
          <w:i w:val="false"/>
          <w:color w:val="000000"/>
          <w:sz w:val="28"/>
        </w:rPr>
        <w:t>
      При этом к уведомлению должны быть приложены копии документов, подтверждающие данный факт.</w:t>
      </w:r>
    </w:p>
    <w:bookmarkStart w:name="z337" w:id="112"/>
    <w:p>
      <w:pPr>
        <w:spacing w:after="0"/>
        <w:ind w:left="0"/>
        <w:jc w:val="both"/>
      </w:pPr>
      <w:r>
        <w:rPr>
          <w:rFonts w:ascii="Times New Roman"/>
          <w:b w:val="false"/>
          <w:i w:val="false"/>
          <w:color w:val="000000"/>
          <w:sz w:val="28"/>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Порядок определения организатора государственных закупок</w:t>
      </w:r>
    </w:p>
    <w:bookmarkStart w:name="z72" w:id="113"/>
    <w:p>
      <w:pPr>
        <w:spacing w:after="0"/>
        <w:ind w:left="0"/>
        <w:jc w:val="both"/>
      </w:pPr>
      <w:r>
        <w:rPr>
          <w:rFonts w:ascii="Times New Roman"/>
          <w:b w:val="false"/>
          <w:i w:val="false"/>
          <w:color w:val="000000"/>
          <w:sz w:val="28"/>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113"/>
    <w:bookmarkStart w:name="z73" w:id="114"/>
    <w:p>
      <w:pPr>
        <w:spacing w:after="0"/>
        <w:ind w:left="0"/>
        <w:jc w:val="both"/>
      </w:pPr>
      <w:r>
        <w:rPr>
          <w:rFonts w:ascii="Times New Roman"/>
          <w:b w:val="false"/>
          <w:i w:val="false"/>
          <w:color w:val="000000"/>
          <w:sz w:val="28"/>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114"/>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Start w:name="z74" w:id="115"/>
    <w:p>
      <w:pPr>
        <w:spacing w:after="0"/>
        <w:ind w:left="0"/>
        <w:jc w:val="both"/>
      </w:pPr>
      <w:r>
        <w:rPr>
          <w:rFonts w:ascii="Times New Roman"/>
          <w:b w:val="false"/>
          <w:i w:val="false"/>
          <w:color w:val="000000"/>
          <w:sz w:val="28"/>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115"/>
    <w:bookmarkStart w:name="z75" w:id="116"/>
    <w:p>
      <w:pPr>
        <w:spacing w:after="0"/>
        <w:ind w:left="0"/>
        <w:jc w:val="both"/>
      </w:pPr>
      <w:r>
        <w:rPr>
          <w:rFonts w:ascii="Times New Roman"/>
          <w:b w:val="false"/>
          <w:i w:val="false"/>
          <w:color w:val="000000"/>
          <w:sz w:val="28"/>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116"/>
    <w:bookmarkStart w:name="z76" w:id="117"/>
    <w:p>
      <w:pPr>
        <w:spacing w:after="0"/>
        <w:ind w:left="0"/>
        <w:jc w:val="both"/>
      </w:pPr>
      <w:r>
        <w:rPr>
          <w:rFonts w:ascii="Times New Roman"/>
          <w:b w:val="false"/>
          <w:i w:val="false"/>
          <w:color w:val="000000"/>
          <w:sz w:val="28"/>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117"/>
    <w:bookmarkStart w:name="z559" w:id="118"/>
    <w:p>
      <w:pPr>
        <w:spacing w:after="0"/>
        <w:ind w:left="0"/>
        <w:jc w:val="both"/>
      </w:pPr>
      <w:r>
        <w:rPr>
          <w:rFonts w:ascii="Times New Roman"/>
          <w:b w:val="false"/>
          <w:i w:val="false"/>
          <w:color w:val="000000"/>
          <w:sz w:val="28"/>
        </w:rPr>
        <w:t>
      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118"/>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119"/>
    <w:p>
      <w:pPr>
        <w:spacing w:after="0"/>
        <w:ind w:left="0"/>
        <w:jc w:val="both"/>
      </w:pPr>
      <w:r>
        <w:rPr>
          <w:rFonts w:ascii="Times New Roman"/>
          <w:b w:val="false"/>
          <w:i w:val="false"/>
          <w:color w:val="000000"/>
          <w:sz w:val="28"/>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осуществления централизованных государственных закупок</w:t>
      </w:r>
    </w:p>
    <w:bookmarkStart w:name="z398" w:id="120"/>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120"/>
    <w:bookmarkStart w:name="z399" w:id="121"/>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121"/>
    <w:bookmarkStart w:name="z400"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Единый организатор государственных закупок осуществляет централизованные государственные закупки:</w:t>
      </w:r>
    </w:p>
    <w:bookmarkEnd w:id="122"/>
    <w:bookmarkStart w:name="z257" w:id="123"/>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23"/>
    <w:bookmarkStart w:name="z258" w:id="12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24"/>
    <w:bookmarkStart w:name="z406" w:id="125"/>
    <w:p>
      <w:pPr>
        <w:spacing w:after="0"/>
        <w:ind w:left="0"/>
        <w:jc w:val="both"/>
      </w:pPr>
      <w:r>
        <w:rPr>
          <w:rFonts w:ascii="Times New Roman"/>
          <w:b w:val="false"/>
          <w:i w:val="false"/>
          <w:color w:val="000000"/>
          <w:sz w:val="28"/>
        </w:rPr>
        <w:t>
      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правилами осуществления государственных закупок.</w:t>
      </w:r>
    </w:p>
    <w:bookmarkEnd w:id="125"/>
    <w:bookmarkStart w:name="z407" w:id="126"/>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Квалификационные требования, предъявляемые к потенциальному поставщику</w:t>
      </w:r>
    </w:p>
    <w:bookmarkStart w:name="z82" w:id="127"/>
    <w:p>
      <w:pPr>
        <w:spacing w:after="0"/>
        <w:ind w:left="0"/>
        <w:jc w:val="both"/>
      </w:pPr>
      <w:r>
        <w:rPr>
          <w:rFonts w:ascii="Times New Roman"/>
          <w:b w:val="false"/>
          <w:i w:val="false"/>
          <w:color w:val="000000"/>
          <w:sz w:val="28"/>
        </w:rPr>
        <w:t>
      1. К потенциальным поставщикам предъявляются следующие квалификационные требования:</w:t>
      </w:r>
    </w:p>
    <w:bookmarkEnd w:id="127"/>
    <w:bookmarkStart w:name="z263" w:id="128"/>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28"/>
    <w:bookmarkStart w:name="z264" w:id="129"/>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129"/>
    <w:bookmarkStart w:name="z265" w:id="130"/>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правилами осуществления государственных закупок;</w:t>
      </w:r>
    </w:p>
    <w:bookmarkEnd w:id="130"/>
    <w:bookmarkStart w:name="z266" w:id="131"/>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31"/>
    <w:bookmarkStart w:name="z267" w:id="132"/>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bookmarkEnd w:id="132"/>
    <w:bookmarkStart w:name="z268" w:id="13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33"/>
    <w:bookmarkStart w:name="z269" w:id="134"/>
    <w:p>
      <w:pPr>
        <w:spacing w:after="0"/>
        <w:ind w:left="0"/>
        <w:jc w:val="both"/>
      </w:pPr>
      <w:r>
        <w:rPr>
          <w:rFonts w:ascii="Times New Roman"/>
          <w:b w:val="false"/>
          <w:i w:val="false"/>
          <w:color w:val="000000"/>
          <w:sz w:val="28"/>
        </w:rPr>
        <w:t>
      Квалификационные требования, предусмотренные частью первой настоящего пункта, устанавливаются в порядке, определяемом правилами осуществления государственных закупок.</w:t>
      </w:r>
    </w:p>
    <w:bookmarkEnd w:id="134"/>
    <w:bookmarkStart w:name="z83" w:id="135"/>
    <w:p>
      <w:pPr>
        <w:spacing w:after="0"/>
        <w:ind w:left="0"/>
        <w:jc w:val="both"/>
      </w:pPr>
      <w:r>
        <w:rPr>
          <w:rFonts w:ascii="Times New Roman"/>
          <w:b w:val="false"/>
          <w:i w:val="false"/>
          <w:color w:val="000000"/>
          <w:sz w:val="28"/>
        </w:rPr>
        <w:t xml:space="preserve">
      2. Не допускается установление квалификационных требований,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которые:</w:t>
      </w:r>
    </w:p>
    <w:bookmarkEnd w:id="135"/>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136"/>
    <w:p>
      <w:pPr>
        <w:spacing w:after="0"/>
        <w:ind w:left="0"/>
        <w:jc w:val="both"/>
      </w:pPr>
      <w:r>
        <w:rPr>
          <w:rFonts w:ascii="Times New Roman"/>
          <w:b w:val="false"/>
          <w:i w:val="false"/>
          <w:color w:val="000000"/>
          <w:sz w:val="28"/>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136"/>
    <w:bookmarkStart w:name="z85" w:id="137"/>
    <w:p>
      <w:pPr>
        <w:spacing w:after="0"/>
        <w:ind w:left="0"/>
        <w:jc w:val="both"/>
      </w:pPr>
      <w:r>
        <w:rPr>
          <w:rFonts w:ascii="Times New Roman"/>
          <w:b w:val="false"/>
          <w:i w:val="false"/>
          <w:color w:val="000000"/>
          <w:sz w:val="28"/>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37"/>
    <w:bookmarkStart w:name="z86" w:id="138"/>
    <w:p>
      <w:pPr>
        <w:spacing w:after="0"/>
        <w:ind w:left="0"/>
        <w:jc w:val="both"/>
      </w:pPr>
      <w:r>
        <w:rPr>
          <w:rFonts w:ascii="Times New Roman"/>
          <w:b w:val="false"/>
          <w:i w:val="false"/>
          <w:color w:val="000000"/>
          <w:sz w:val="28"/>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38"/>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139"/>
    <w:p>
      <w:pPr>
        <w:spacing w:after="0"/>
        <w:ind w:left="0"/>
        <w:jc w:val="both"/>
      </w:pPr>
      <w:r>
        <w:rPr>
          <w:rFonts w:ascii="Times New Roman"/>
          <w:b w:val="false"/>
          <w:i w:val="false"/>
          <w:color w:val="000000"/>
          <w:sz w:val="28"/>
        </w:rPr>
        <w:t>
      6. Квалификационные требования, установленные подпунктами 1), 2) в части налоговой задолженности и 3) части первой пункта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39"/>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1 настоящей статьи.</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1 настоящей статьи, представляются на выполняемые ими виды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9" w:id="140"/>
    <w:p>
      <w:pPr>
        <w:spacing w:after="0"/>
        <w:ind w:left="0"/>
        <w:jc w:val="both"/>
      </w:pPr>
      <w:r>
        <w:rPr>
          <w:rFonts w:ascii="Times New Roman"/>
          <w:b w:val="false"/>
          <w:i w:val="false"/>
          <w:color w:val="000000"/>
          <w:sz w:val="28"/>
        </w:rPr>
        <w:t xml:space="preserve">
      8. Не допускается установление квалификационных требований, не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ff0000"/>
          <w:sz w:val="28"/>
        </w:rPr>
        <w:t xml:space="preserve">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Основания признания потенциального поставщика не соответствующим квалификационным требованиям</w:t>
      </w:r>
    </w:p>
    <w:bookmarkStart w:name="z90" w:id="141"/>
    <w:p>
      <w:pPr>
        <w:spacing w:after="0"/>
        <w:ind w:left="0"/>
        <w:jc w:val="both"/>
      </w:pPr>
      <w:r>
        <w:rPr>
          <w:rFonts w:ascii="Times New Roman"/>
          <w:b w:val="false"/>
          <w:i w:val="false"/>
          <w:color w:val="000000"/>
          <w:sz w:val="28"/>
        </w:rPr>
        <w:t>
      1. Потенциальный поставщик признается не соответствующим квалификационным требованиям по одному из следующих оснований:</w:t>
      </w:r>
    </w:p>
    <w:bookmarkEnd w:id="141"/>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Start w:name="z91" w:id="142"/>
    <w:p>
      <w:pPr>
        <w:spacing w:after="0"/>
        <w:ind w:left="0"/>
        <w:jc w:val="both"/>
      </w:pPr>
      <w:r>
        <w:rPr>
          <w:rFonts w:ascii="Times New Roman"/>
          <w:b w:val="false"/>
          <w:i w:val="false"/>
          <w:color w:val="000000"/>
          <w:sz w:val="28"/>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42"/>
    <w:p>
      <w:pPr>
        <w:spacing w:after="0"/>
        <w:ind w:left="0"/>
        <w:jc w:val="both"/>
      </w:pPr>
      <w:r>
        <w:rPr>
          <w:rFonts w:ascii="Times New Roman"/>
          <w:b/>
          <w:i w:val="false"/>
          <w:color w:val="000000"/>
          <w:sz w:val="28"/>
        </w:rPr>
        <w:t>Статья 11. Последствия предоставления потенциальным поставщиком, поставщиком недостоверной информации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08" w:id="143"/>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143"/>
    <w:bookmarkStart w:name="z409" w:id="144"/>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144"/>
    <w:bookmarkStart w:name="z410" w:id="145"/>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145"/>
    <w:bookmarkStart w:name="z411" w:id="146"/>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146"/>
    <w:bookmarkStart w:name="z412" w:id="147"/>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147"/>
    <w:bookmarkStart w:name="z413" w:id="148"/>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Реестры, формируемые в сфере государственных закупок</w:t>
      </w:r>
    </w:p>
    <w:bookmarkStart w:name="z280" w:id="149"/>
    <w:p>
      <w:pPr>
        <w:spacing w:after="0"/>
        <w:ind w:left="0"/>
        <w:jc w:val="both"/>
      </w:pPr>
      <w:r>
        <w:rPr>
          <w:rFonts w:ascii="Times New Roman"/>
          <w:b w:val="false"/>
          <w:i w:val="false"/>
          <w:color w:val="000000"/>
          <w:sz w:val="28"/>
        </w:rPr>
        <w:t>
      1. Уполномоченный орган:</w:t>
      </w:r>
    </w:p>
    <w:bookmarkEnd w:id="149"/>
    <w:bookmarkStart w:name="z281" w:id="150"/>
    <w:p>
      <w:pPr>
        <w:spacing w:after="0"/>
        <w:ind w:left="0"/>
        <w:jc w:val="both"/>
      </w:pPr>
      <w:r>
        <w:rPr>
          <w:rFonts w:ascii="Times New Roman"/>
          <w:b w:val="false"/>
          <w:i w:val="false"/>
          <w:color w:val="000000"/>
          <w:sz w:val="28"/>
        </w:rPr>
        <w:t>
      1) осуществляет формирование и ведение следующих республиканских реестров в сфере государственных закупок (далее – реестры):</w:t>
      </w:r>
    </w:p>
    <w:bookmarkEnd w:id="150"/>
    <w:bookmarkStart w:name="z282" w:id="151"/>
    <w:p>
      <w:pPr>
        <w:spacing w:after="0"/>
        <w:ind w:left="0"/>
        <w:jc w:val="both"/>
      </w:pPr>
      <w:r>
        <w:rPr>
          <w:rFonts w:ascii="Times New Roman"/>
          <w:b w:val="false"/>
          <w:i w:val="false"/>
          <w:color w:val="000000"/>
          <w:sz w:val="28"/>
        </w:rPr>
        <w:t>
      заказчиков;</w:t>
      </w:r>
    </w:p>
    <w:bookmarkEnd w:id="151"/>
    <w:bookmarkStart w:name="z283" w:id="152"/>
    <w:p>
      <w:pPr>
        <w:spacing w:after="0"/>
        <w:ind w:left="0"/>
        <w:jc w:val="both"/>
      </w:pPr>
      <w:r>
        <w:rPr>
          <w:rFonts w:ascii="Times New Roman"/>
          <w:b w:val="false"/>
          <w:i w:val="false"/>
          <w:color w:val="000000"/>
          <w:sz w:val="28"/>
        </w:rPr>
        <w:t>
      договоров о государственных закупках;</w:t>
      </w:r>
    </w:p>
    <w:bookmarkEnd w:id="152"/>
    <w:bookmarkStart w:name="z284" w:id="153"/>
    <w:p>
      <w:pPr>
        <w:spacing w:after="0"/>
        <w:ind w:left="0"/>
        <w:jc w:val="both"/>
      </w:pPr>
      <w:r>
        <w:rPr>
          <w:rFonts w:ascii="Times New Roman"/>
          <w:b w:val="false"/>
          <w:i w:val="false"/>
          <w:color w:val="000000"/>
          <w:sz w:val="28"/>
        </w:rPr>
        <w:t>
      недобросовестных участников государственных закупок;</w:t>
      </w:r>
    </w:p>
    <w:bookmarkEnd w:id="153"/>
    <w:bookmarkStart w:name="z285" w:id="154"/>
    <w:p>
      <w:pPr>
        <w:spacing w:after="0"/>
        <w:ind w:left="0"/>
        <w:jc w:val="both"/>
      </w:pPr>
      <w:r>
        <w:rPr>
          <w:rFonts w:ascii="Times New Roman"/>
          <w:b w:val="false"/>
          <w:i w:val="false"/>
          <w:color w:val="000000"/>
          <w:sz w:val="28"/>
        </w:rPr>
        <w:t>
      жалоб;</w:t>
      </w:r>
    </w:p>
    <w:bookmarkEnd w:id="154"/>
    <w:bookmarkStart w:name="z286" w:id="155"/>
    <w:p>
      <w:pPr>
        <w:spacing w:after="0"/>
        <w:ind w:left="0"/>
        <w:jc w:val="both"/>
      </w:pPr>
      <w:r>
        <w:rPr>
          <w:rFonts w:ascii="Times New Roman"/>
          <w:b w:val="false"/>
          <w:i w:val="false"/>
          <w:color w:val="000000"/>
          <w:sz w:val="28"/>
        </w:rPr>
        <w:t>
      2) формирует и ведет базу паспортов потенциальных поставщиков.</w:t>
      </w:r>
    </w:p>
    <w:bookmarkEnd w:id="155"/>
    <w:bookmarkStart w:name="z287" w:id="156"/>
    <w:p>
      <w:pPr>
        <w:spacing w:after="0"/>
        <w:ind w:left="0"/>
        <w:jc w:val="both"/>
      </w:pPr>
      <w:r>
        <w:rPr>
          <w:rFonts w:ascii="Times New Roman"/>
          <w:b w:val="false"/>
          <w:i w:val="false"/>
          <w:color w:val="000000"/>
          <w:sz w:val="28"/>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156"/>
    <w:bookmarkStart w:name="z288" w:id="157"/>
    <w:p>
      <w:pPr>
        <w:spacing w:after="0"/>
        <w:ind w:left="0"/>
        <w:jc w:val="both"/>
      </w:pPr>
      <w:r>
        <w:rPr>
          <w:rFonts w:ascii="Times New Roman"/>
          <w:b w:val="false"/>
          <w:i w:val="false"/>
          <w:color w:val="000000"/>
          <w:sz w:val="28"/>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157"/>
    <w:bookmarkStart w:name="z289" w:id="158"/>
    <w:p>
      <w:pPr>
        <w:spacing w:after="0"/>
        <w:ind w:left="0"/>
        <w:jc w:val="both"/>
      </w:pPr>
      <w:r>
        <w:rPr>
          <w:rFonts w:ascii="Times New Roman"/>
          <w:b w:val="false"/>
          <w:i w:val="false"/>
          <w:color w:val="000000"/>
          <w:sz w:val="28"/>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158"/>
    <w:bookmarkStart w:name="z290" w:id="159"/>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159"/>
    <w:bookmarkStart w:name="z291" w:id="160"/>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60"/>
    <w:bookmarkStart w:name="z292" w:id="161"/>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161"/>
    <w:bookmarkStart w:name="z293" w:id="162"/>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162"/>
    <w:bookmarkStart w:name="z294" w:id="163"/>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163"/>
    <w:bookmarkStart w:name="z295" w:id="164"/>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164"/>
    <w:bookmarkStart w:name="z296" w:id="165"/>
    <w:p>
      <w:pPr>
        <w:spacing w:after="0"/>
        <w:ind w:left="0"/>
        <w:jc w:val="both"/>
      </w:pPr>
      <w:r>
        <w:rPr>
          <w:rFonts w:ascii="Times New Roman"/>
          <w:b w:val="false"/>
          <w:i w:val="false"/>
          <w:color w:val="000000"/>
          <w:sz w:val="28"/>
        </w:rPr>
        <w:t>
      1) выплаты поставщиком неустойки (штрафа, пени);</w:t>
      </w:r>
    </w:p>
    <w:bookmarkEnd w:id="165"/>
    <w:bookmarkStart w:name="z297" w:id="166"/>
    <w:p>
      <w:pPr>
        <w:spacing w:after="0"/>
        <w:ind w:left="0"/>
        <w:jc w:val="both"/>
      </w:pPr>
      <w:r>
        <w:rPr>
          <w:rFonts w:ascii="Times New Roman"/>
          <w:b w:val="false"/>
          <w:i w:val="false"/>
          <w:color w:val="000000"/>
          <w:sz w:val="28"/>
        </w:rPr>
        <w:t>
      2) полного исполнения договорных обязательств;</w:t>
      </w:r>
    </w:p>
    <w:bookmarkEnd w:id="166"/>
    <w:bookmarkStart w:name="z298" w:id="167"/>
    <w:p>
      <w:pPr>
        <w:spacing w:after="0"/>
        <w:ind w:left="0"/>
        <w:jc w:val="both"/>
      </w:pPr>
      <w:r>
        <w:rPr>
          <w:rFonts w:ascii="Times New Roman"/>
          <w:b w:val="false"/>
          <w:i w:val="false"/>
          <w:color w:val="000000"/>
          <w:sz w:val="28"/>
        </w:rPr>
        <w:t>
      3) отсутствия ущерба, причиненного заказчику.</w:t>
      </w:r>
    </w:p>
    <w:bookmarkEnd w:id="167"/>
    <w:bookmarkStart w:name="z299" w:id="168"/>
    <w:p>
      <w:pPr>
        <w:spacing w:after="0"/>
        <w:ind w:left="0"/>
        <w:jc w:val="both"/>
      </w:pPr>
      <w:r>
        <w:rPr>
          <w:rFonts w:ascii="Times New Roman"/>
          <w:b w:val="false"/>
          <w:i w:val="false"/>
          <w:color w:val="000000"/>
          <w:sz w:val="28"/>
        </w:rPr>
        <w:t>
      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168"/>
    <w:bookmarkStart w:name="z300" w:id="169"/>
    <w:p>
      <w:pPr>
        <w:spacing w:after="0"/>
        <w:ind w:left="0"/>
        <w:jc w:val="both"/>
      </w:pPr>
      <w:r>
        <w:rPr>
          <w:rFonts w:ascii="Times New Roman"/>
          <w:b w:val="false"/>
          <w:i w:val="false"/>
          <w:color w:val="000000"/>
          <w:sz w:val="28"/>
        </w:rPr>
        <w:t>
      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169"/>
    <w:bookmarkStart w:name="z301" w:id="170"/>
    <w:p>
      <w:pPr>
        <w:spacing w:after="0"/>
        <w:ind w:left="0"/>
        <w:jc w:val="both"/>
      </w:pPr>
      <w:r>
        <w:rPr>
          <w:rFonts w:ascii="Times New Roman"/>
          <w:b w:val="false"/>
          <w:i w:val="false"/>
          <w:color w:val="000000"/>
          <w:sz w:val="28"/>
        </w:rPr>
        <w:t>
      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bookmarkEnd w:id="170"/>
    <w:bookmarkStart w:name="z302" w:id="171"/>
    <w:p>
      <w:pPr>
        <w:spacing w:after="0"/>
        <w:ind w:left="0"/>
        <w:jc w:val="both"/>
      </w:pPr>
      <w:r>
        <w:rPr>
          <w:rFonts w:ascii="Times New Roman"/>
          <w:b w:val="false"/>
          <w:i w:val="false"/>
          <w:color w:val="000000"/>
          <w:sz w:val="28"/>
        </w:rPr>
        <w:t>
      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bookmarkEnd w:id="171"/>
    <w:bookmarkStart w:name="z303" w:id="172"/>
    <w:p>
      <w:pPr>
        <w:spacing w:after="0"/>
        <w:ind w:left="0"/>
        <w:jc w:val="both"/>
      </w:pPr>
      <w:r>
        <w:rPr>
          <w:rFonts w:ascii="Times New Roman"/>
          <w:b w:val="false"/>
          <w:i w:val="false"/>
          <w:color w:val="000000"/>
          <w:sz w:val="28"/>
        </w:rPr>
        <w:t>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bookmarkEnd w:id="172"/>
    <w:bookmarkStart w:name="z304" w:id="173"/>
    <w:p>
      <w:pPr>
        <w:spacing w:after="0"/>
        <w:ind w:left="0"/>
        <w:jc w:val="both"/>
      </w:pPr>
      <w:r>
        <w:rPr>
          <w:rFonts w:ascii="Times New Roman"/>
          <w:b w:val="false"/>
          <w:i w:val="false"/>
          <w:color w:val="000000"/>
          <w:sz w:val="28"/>
        </w:rPr>
        <w:t>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bookmarkEnd w:id="173"/>
    <w:bookmarkStart w:name="z305" w:id="174"/>
    <w:p>
      <w:pPr>
        <w:spacing w:after="0"/>
        <w:ind w:left="0"/>
        <w:jc w:val="both"/>
      </w:pPr>
      <w:r>
        <w:rPr>
          <w:rFonts w:ascii="Times New Roman"/>
          <w:b w:val="false"/>
          <w:i w:val="false"/>
          <w:color w:val="000000"/>
          <w:sz w:val="28"/>
        </w:rPr>
        <w:t>
      7. В состав согласительной комиссии в обязательном порядке входят представители Национальной палаты предпринимателей Республики Казахстан.</w:t>
      </w:r>
    </w:p>
    <w:bookmarkEnd w:id="174"/>
    <w:bookmarkStart w:name="z306" w:id="175"/>
    <w:p>
      <w:pPr>
        <w:spacing w:after="0"/>
        <w:ind w:left="0"/>
        <w:jc w:val="both"/>
      </w:pPr>
      <w:r>
        <w:rPr>
          <w:rFonts w:ascii="Times New Roman"/>
          <w:b w:val="false"/>
          <w:i w:val="false"/>
          <w:color w:val="000000"/>
          <w:sz w:val="28"/>
        </w:rPr>
        <w:t>
      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175"/>
    <w:bookmarkStart w:name="z307" w:id="176"/>
    <w:p>
      <w:pPr>
        <w:spacing w:after="0"/>
        <w:ind w:left="0"/>
        <w:jc w:val="both"/>
      </w:pPr>
      <w:r>
        <w:rPr>
          <w:rFonts w:ascii="Times New Roman"/>
          <w:b w:val="false"/>
          <w:i w:val="false"/>
          <w:color w:val="000000"/>
          <w:sz w:val="28"/>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176"/>
    <w:bookmarkStart w:name="z308" w:id="177"/>
    <w:p>
      <w:pPr>
        <w:spacing w:after="0"/>
        <w:ind w:left="0"/>
        <w:jc w:val="both"/>
      </w:pPr>
      <w:r>
        <w:rPr>
          <w:rFonts w:ascii="Times New Roman"/>
          <w:b w:val="false"/>
          <w:i w:val="false"/>
          <w:color w:val="000000"/>
          <w:sz w:val="28"/>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177"/>
    <w:bookmarkStart w:name="z309" w:id="178"/>
    <w:p>
      <w:pPr>
        <w:spacing w:after="0"/>
        <w:ind w:left="0"/>
        <w:jc w:val="both"/>
      </w:pPr>
      <w:r>
        <w:rPr>
          <w:rFonts w:ascii="Times New Roman"/>
          <w:b w:val="false"/>
          <w:i w:val="false"/>
          <w:color w:val="000000"/>
          <w:sz w:val="28"/>
        </w:rPr>
        <w:t>
      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bookmarkEnd w:id="178"/>
    <w:bookmarkStart w:name="z310" w:id="179"/>
    <w:p>
      <w:pPr>
        <w:spacing w:after="0"/>
        <w:ind w:left="0"/>
        <w:jc w:val="both"/>
      </w:pPr>
      <w:r>
        <w:rPr>
          <w:rFonts w:ascii="Times New Roman"/>
          <w:b w:val="false"/>
          <w:i w:val="false"/>
          <w:color w:val="000000"/>
          <w:sz w:val="28"/>
        </w:rPr>
        <w:t>
      1) истечение сроков, установленных частями первой и второй пункта 8 настоящей статьи;</w:t>
      </w:r>
    </w:p>
    <w:bookmarkEnd w:id="179"/>
    <w:bookmarkStart w:name="z311" w:id="180"/>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недобросовестным участником государственных закупок;</w:t>
      </w:r>
    </w:p>
    <w:bookmarkEnd w:id="180"/>
    <w:bookmarkStart w:name="z312" w:id="181"/>
    <w:p>
      <w:pPr>
        <w:spacing w:after="0"/>
        <w:ind w:left="0"/>
        <w:jc w:val="both"/>
      </w:pPr>
      <w:r>
        <w:rPr>
          <w:rFonts w:ascii="Times New Roman"/>
          <w:b w:val="false"/>
          <w:i w:val="false"/>
          <w:color w:val="000000"/>
          <w:sz w:val="28"/>
        </w:rPr>
        <w:t>
      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bookmarkEnd w:id="181"/>
    <w:bookmarkStart w:name="z313" w:id="182"/>
    <w:p>
      <w:pPr>
        <w:spacing w:after="0"/>
        <w:ind w:left="0"/>
        <w:jc w:val="both"/>
      </w:pPr>
      <w:r>
        <w:rPr>
          <w:rFonts w:ascii="Times New Roman"/>
          <w:b w:val="false"/>
          <w:i w:val="false"/>
          <w:color w:val="000000"/>
          <w:sz w:val="28"/>
        </w:rPr>
        <w:t>
      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182"/>
    <w:bookmarkStart w:name="z314" w:id="183"/>
    <w:p>
      <w:pPr>
        <w:spacing w:after="0"/>
        <w:ind w:left="0"/>
        <w:jc w:val="both"/>
      </w:pPr>
      <w:r>
        <w:rPr>
          <w:rFonts w:ascii="Times New Roman"/>
          <w:b w:val="false"/>
          <w:i w:val="false"/>
          <w:color w:val="000000"/>
          <w:sz w:val="28"/>
        </w:rPr>
        <w:t>
      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183"/>
    <w:bookmarkStart w:name="z315" w:id="184"/>
    <w:p>
      <w:pPr>
        <w:spacing w:after="0"/>
        <w:ind w:left="0"/>
        <w:jc w:val="both"/>
      </w:pPr>
      <w:r>
        <w:rPr>
          <w:rFonts w:ascii="Times New Roman"/>
          <w:b w:val="false"/>
          <w:i w:val="false"/>
          <w:color w:val="000000"/>
          <w:sz w:val="28"/>
        </w:rPr>
        <w:t xml:space="preserve">
      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84"/>
    <w:bookmarkStart w:name="z316" w:id="185"/>
    <w:p>
      <w:pPr>
        <w:spacing w:after="0"/>
        <w:ind w:left="0"/>
        <w:jc w:val="both"/>
      </w:pPr>
      <w:r>
        <w:rPr>
          <w:rFonts w:ascii="Times New Roman"/>
          <w:b w:val="false"/>
          <w:i w:val="false"/>
          <w:color w:val="000000"/>
          <w:sz w:val="28"/>
        </w:rPr>
        <w:t>
      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185"/>
    <w:bookmarkStart w:name="z317" w:id="186"/>
    <w:p>
      <w:pPr>
        <w:spacing w:after="0"/>
        <w:ind w:left="0"/>
        <w:jc w:val="both"/>
      </w:pPr>
      <w:r>
        <w:rPr>
          <w:rFonts w:ascii="Times New Roman"/>
          <w:b w:val="false"/>
          <w:i w:val="false"/>
          <w:color w:val="000000"/>
          <w:sz w:val="28"/>
        </w:rPr>
        <w:t>
      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правилами осуществления государственных закупок.</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Электронный каталог товаров</w:t>
      </w:r>
    </w:p>
    <w:bookmarkStart w:name="z561" w:id="187"/>
    <w:p>
      <w:pPr>
        <w:spacing w:after="0"/>
        <w:ind w:left="0"/>
        <w:jc w:val="both"/>
      </w:pPr>
      <w:r>
        <w:rPr>
          <w:rFonts w:ascii="Times New Roman"/>
          <w:b w:val="false"/>
          <w:i w:val="false"/>
          <w:color w:val="000000"/>
          <w:sz w:val="28"/>
        </w:rPr>
        <w:t>
      1. Государственные закупки товаров осуществляются из электронного каталога товаров.</w:t>
      </w:r>
    </w:p>
    <w:bookmarkEnd w:id="187"/>
    <w:bookmarkStart w:name="z562" w:id="188"/>
    <w:p>
      <w:pPr>
        <w:spacing w:after="0"/>
        <w:ind w:left="0"/>
        <w:jc w:val="both"/>
      </w:pPr>
      <w:r>
        <w:rPr>
          <w:rFonts w:ascii="Times New Roman"/>
          <w:b w:val="false"/>
          <w:i w:val="false"/>
          <w:color w:val="000000"/>
          <w:sz w:val="28"/>
        </w:rPr>
        <w:t>
      2. Государственные закупки товаров из электронного каталога товаров осуществляются по перечню товаров, утвержденному уполномоченным органом в порядке, определенном правилами осуществления государственных закупок.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Способы осуществления государственных закупок</w:t>
      </w:r>
    </w:p>
    <w:bookmarkStart w:name="z105" w:id="189"/>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bookmarkEnd w:id="189"/>
    <w:p>
      <w:pPr>
        <w:spacing w:after="0"/>
        <w:ind w:left="0"/>
        <w:jc w:val="both"/>
      </w:pPr>
      <w:r>
        <w:rPr>
          <w:rFonts w:ascii="Times New Roman"/>
          <w:b w:val="false"/>
          <w:i w:val="false"/>
          <w:color w:val="000000"/>
          <w:sz w:val="28"/>
        </w:rPr>
        <w:t>
      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 конкурса с использованием расчета стоимости жизненного цикла приобретаемых товаров, работ, услуг);</w:t>
      </w:r>
    </w:p>
    <w:p>
      <w:pPr>
        <w:spacing w:after="0"/>
        <w:ind w:left="0"/>
        <w:jc w:val="both"/>
      </w:pPr>
      <w:r>
        <w:rPr>
          <w:rFonts w:ascii="Times New Roman"/>
          <w:b w:val="false"/>
          <w:i w:val="false"/>
          <w:color w:val="000000"/>
          <w:sz w:val="28"/>
        </w:rPr>
        <w:t>
      2) на аукционах;</w:t>
      </w:r>
    </w:p>
    <w:p>
      <w:pPr>
        <w:spacing w:after="0"/>
        <w:ind w:left="0"/>
        <w:jc w:val="both"/>
      </w:pPr>
      <w:r>
        <w:rPr>
          <w:rFonts w:ascii="Times New Roman"/>
          <w:b w:val="false"/>
          <w:i w:val="false"/>
          <w:color w:val="000000"/>
          <w:sz w:val="28"/>
        </w:rPr>
        <w:t>
      3) запроса ценовых предложений;</w:t>
      </w:r>
    </w:p>
    <w:p>
      <w:pPr>
        <w:spacing w:after="0"/>
        <w:ind w:left="0"/>
        <w:jc w:val="both"/>
      </w:pPr>
      <w:r>
        <w:rPr>
          <w:rFonts w:ascii="Times New Roman"/>
          <w:b w:val="false"/>
          <w:i w:val="false"/>
          <w:color w:val="000000"/>
          <w:sz w:val="28"/>
        </w:rPr>
        <w:t>
      4) из одного источника;</w:t>
      </w:r>
    </w:p>
    <w:p>
      <w:pPr>
        <w:spacing w:after="0"/>
        <w:ind w:left="0"/>
        <w:jc w:val="both"/>
      </w:pPr>
      <w:r>
        <w:rPr>
          <w:rFonts w:ascii="Times New Roman"/>
          <w:b w:val="false"/>
          <w:i w:val="false"/>
          <w:color w:val="000000"/>
          <w:sz w:val="28"/>
        </w:rPr>
        <w:t>
      5) через товарные биржи.</w:t>
      </w:r>
    </w:p>
    <w:bookmarkStart w:name="z563" w:id="190"/>
    <w:p>
      <w:pPr>
        <w:spacing w:after="0"/>
        <w:ind w:left="0"/>
        <w:jc w:val="both"/>
      </w:pPr>
      <w:r>
        <w:rPr>
          <w:rFonts w:ascii="Times New Roman"/>
          <w:b w:val="false"/>
          <w:i w:val="false"/>
          <w:color w:val="000000"/>
          <w:sz w:val="28"/>
        </w:rPr>
        <w:t>
      6) через электронный магазин.</w:t>
      </w:r>
    </w:p>
    <w:bookmarkEnd w:id="190"/>
    <w:bookmarkStart w:name="z564" w:id="191"/>
    <w:p>
      <w:pPr>
        <w:spacing w:after="0"/>
        <w:ind w:left="0"/>
        <w:jc w:val="both"/>
      </w:pPr>
      <w:r>
        <w:rPr>
          <w:rFonts w:ascii="Times New Roman"/>
          <w:b w:val="false"/>
          <w:i w:val="false"/>
          <w:color w:val="000000"/>
          <w:sz w:val="28"/>
        </w:rPr>
        <w:t>
      1-1. Способы осуществления государственных закупок, предусмотренные подпунктами 1), 2), 3), 5) и 6) пункта 1 настоящей статьи, признаются конкурентными.</w:t>
      </w:r>
    </w:p>
    <w:bookmarkEnd w:id="191"/>
    <w:bookmarkStart w:name="z106" w:id="192"/>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192"/>
    <w:bookmarkStart w:name="z565" w:id="193"/>
    <w:p>
      <w:pPr>
        <w:spacing w:after="0"/>
        <w:ind w:left="0"/>
        <w:jc w:val="both"/>
      </w:pPr>
      <w:r>
        <w:rPr>
          <w:rFonts w:ascii="Times New Roman"/>
          <w:b w:val="false"/>
          <w:i w:val="false"/>
          <w:color w:val="000000"/>
          <w:sz w:val="28"/>
        </w:rPr>
        <w:t>
      2-1. Заказчики при определении способа осуществления государственных закупок стремятся к выбору конкурентных способов государственных закупок.</w:t>
      </w:r>
    </w:p>
    <w:bookmarkEnd w:id="193"/>
    <w:bookmarkStart w:name="z107" w:id="194"/>
    <w:p>
      <w:pPr>
        <w:spacing w:after="0"/>
        <w:ind w:left="0"/>
        <w:jc w:val="both"/>
      </w:pPr>
      <w:r>
        <w:rPr>
          <w:rFonts w:ascii="Times New Roman"/>
          <w:b w:val="false"/>
          <w:i w:val="false"/>
          <w:color w:val="000000"/>
          <w:sz w:val="28"/>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194"/>
    <w:bookmarkStart w:name="z108" w:id="195"/>
    <w:p>
      <w:pPr>
        <w:spacing w:after="0"/>
        <w:ind w:left="0"/>
        <w:jc w:val="both"/>
      </w:pPr>
      <w:r>
        <w:rPr>
          <w:rFonts w:ascii="Times New Roman"/>
          <w:b w:val="false"/>
          <w:i w:val="false"/>
          <w:color w:val="000000"/>
          <w:sz w:val="28"/>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Применение национального режима при осуществлении государственных закупок</w:t>
      </w:r>
    </w:p>
    <w:bookmarkStart w:name="z110" w:id="196"/>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196"/>
    <w:bookmarkStart w:name="z111" w:id="197"/>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197"/>
    <w:bookmarkStart w:name="z112" w:id="198"/>
    <w:p>
      <w:pPr>
        <w:spacing w:after="0"/>
        <w:ind w:left="0"/>
        <w:jc w:val="both"/>
      </w:pPr>
      <w:r>
        <w:rPr>
          <w:rFonts w:ascii="Times New Roman"/>
          <w:b w:val="false"/>
          <w:i w:val="false"/>
          <w:color w:val="000000"/>
          <w:sz w:val="28"/>
        </w:rPr>
        <w:t>
      3. Порядок установления изъятий из национального режима определяется Правительством Республики Казахстан.</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99"/>
    <w:p>
      <w:pPr>
        <w:spacing w:after="0"/>
        <w:ind w:left="0"/>
        <w:jc w:val="left"/>
      </w:pPr>
      <w:r>
        <w:rPr>
          <w:rFonts w:ascii="Times New Roman"/>
          <w:b/>
          <w:i w:val="false"/>
          <w:color w:val="000000"/>
        </w:rPr>
        <w:t xml:space="preserve"> Глава 2. ГОСУДАРСТВЕННОЕ РЕГУЛИРОВАНИЕ ОСУЩЕСТВЛЕНИЯ</w:t>
      </w:r>
      <w:r>
        <w:br/>
      </w:r>
      <w:r>
        <w:rPr>
          <w:rFonts w:ascii="Times New Roman"/>
          <w:b/>
          <w:i w:val="false"/>
          <w:color w:val="000000"/>
        </w:rPr>
        <w:t>ГОСУДАРСТВЕННЫХ ЗАКУПОК</w:t>
      </w:r>
    </w:p>
    <w:bookmarkEnd w:id="199"/>
    <w:p>
      <w:pPr>
        <w:spacing w:after="0"/>
        <w:ind w:left="0"/>
        <w:jc w:val="both"/>
      </w:pPr>
      <w:r>
        <w:rPr>
          <w:rFonts w:ascii="Times New Roman"/>
          <w:b/>
          <w:i w:val="false"/>
          <w:color w:val="000000"/>
          <w:sz w:val="28"/>
        </w:rPr>
        <w:t>Статья 15.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утверждает правила осуществления государственных закупок;</w:t>
      </w:r>
    </w:p>
    <w:bookmarkStart w:name="z610" w:id="200"/>
    <w:p>
      <w:pPr>
        <w:spacing w:after="0"/>
        <w:ind w:left="0"/>
        <w:jc w:val="both"/>
      </w:pPr>
      <w:r>
        <w:rPr>
          <w:rFonts w:ascii="Times New Roman"/>
          <w:b w:val="false"/>
          <w:i w:val="false"/>
          <w:color w:val="000000"/>
          <w:sz w:val="28"/>
        </w:rPr>
        <w:t>
      1-1) формирует и реализует государственную политику в сфере государственных закупок и организует ее осуществление;</w:t>
      </w:r>
    </w:p>
    <w:bookmarkEnd w:id="200"/>
    <w:p>
      <w:pPr>
        <w:spacing w:after="0"/>
        <w:ind w:left="0"/>
        <w:jc w:val="both"/>
      </w:pPr>
      <w:r>
        <w:rPr>
          <w:rFonts w:ascii="Times New Roman"/>
          <w:b w:val="false"/>
          <w:i w:val="false"/>
          <w:color w:val="000000"/>
          <w:sz w:val="28"/>
        </w:rPr>
        <w:t>
      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p>
    <w:p>
      <w:pPr>
        <w:spacing w:after="0"/>
        <w:ind w:left="0"/>
        <w:jc w:val="both"/>
      </w:pPr>
      <w:r>
        <w:rPr>
          <w:rFonts w:ascii="Times New Roman"/>
          <w:b w:val="false"/>
          <w:i w:val="false"/>
          <w:color w:val="000000"/>
          <w:sz w:val="28"/>
        </w:rPr>
        <w:t>
      3) утверждает правила использования веб-портала государственных закупок;</w:t>
      </w:r>
    </w:p>
    <w:p>
      <w:pPr>
        <w:spacing w:after="0"/>
        <w:ind w:left="0"/>
        <w:jc w:val="both"/>
      </w:pPr>
      <w:r>
        <w:rPr>
          <w:rFonts w:ascii="Times New Roman"/>
          <w:b w:val="false"/>
          <w:i w:val="false"/>
          <w:color w:val="000000"/>
          <w:sz w:val="28"/>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pPr>
        <w:spacing w:after="0"/>
        <w:ind w:left="0"/>
        <w:jc w:val="both"/>
      </w:pPr>
      <w:r>
        <w:rPr>
          <w:rFonts w:ascii="Times New Roman"/>
          <w:b w:val="false"/>
          <w:i w:val="false"/>
          <w:color w:val="000000"/>
          <w:sz w:val="28"/>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Start w:name="z424" w:id="201"/>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201"/>
    <w:p>
      <w:pPr>
        <w:spacing w:after="0"/>
        <w:ind w:left="0"/>
        <w:jc w:val="both"/>
      </w:pPr>
      <w:r>
        <w:rPr>
          <w:rFonts w:ascii="Times New Roman"/>
          <w:b w:val="false"/>
          <w:i w:val="false"/>
          <w:color w:val="000000"/>
          <w:sz w:val="28"/>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both"/>
      </w:pPr>
      <w:r>
        <w:rPr>
          <w:rFonts w:ascii="Times New Roman"/>
          <w:b w:val="false"/>
          <w:i w:val="false"/>
          <w:color w:val="000000"/>
          <w:sz w:val="28"/>
        </w:rPr>
        <w:t>
      9) утверждает правила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11) привлекает для проведения экспертиз и консультаций специалистов государственных органов и иных организаций;</w:t>
      </w:r>
    </w:p>
    <w:bookmarkStart w:name="z425" w:id="202"/>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202"/>
    <w:bookmarkStart w:name="z426" w:id="203"/>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203"/>
    <w:bookmarkStart w:name="z566" w:id="204"/>
    <w:p>
      <w:pPr>
        <w:spacing w:after="0"/>
        <w:ind w:left="0"/>
        <w:jc w:val="both"/>
      </w:pPr>
      <w:r>
        <w:rPr>
          <w:rFonts w:ascii="Times New Roman"/>
          <w:b w:val="false"/>
          <w:i w:val="false"/>
          <w:color w:val="000000"/>
          <w:sz w:val="28"/>
        </w:rPr>
        <w:t>
      11-3) формирует и ведет электронный депозитарий;</w:t>
      </w:r>
    </w:p>
    <w:bookmarkEnd w:id="204"/>
    <w:bookmarkStart w:name="z567" w:id="205"/>
    <w:p>
      <w:pPr>
        <w:spacing w:after="0"/>
        <w:ind w:left="0"/>
        <w:jc w:val="both"/>
      </w:pPr>
      <w:r>
        <w:rPr>
          <w:rFonts w:ascii="Times New Roman"/>
          <w:b w:val="false"/>
          <w:i w:val="false"/>
          <w:color w:val="000000"/>
          <w:sz w:val="28"/>
        </w:rPr>
        <w:t>
      11-4) определяет перечень товаров, работ, услуг, по которым необходимо привлечение экспертной комиссии либо эксперта;</w:t>
      </w:r>
    </w:p>
    <w:bookmarkEnd w:id="205"/>
    <w:bookmarkStart w:name="z568" w:id="206"/>
    <w:p>
      <w:pPr>
        <w:spacing w:after="0"/>
        <w:ind w:left="0"/>
        <w:jc w:val="both"/>
      </w:pPr>
      <w:r>
        <w:rPr>
          <w:rFonts w:ascii="Times New Roman"/>
          <w:b w:val="false"/>
          <w:i w:val="false"/>
          <w:color w:val="000000"/>
          <w:sz w:val="28"/>
        </w:rPr>
        <w:t>
      11-5) утверждает типовое положение и порядок работы согласительной комиссии;</w:t>
      </w:r>
    </w:p>
    <w:bookmarkEnd w:id="206"/>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единого оператора в сфере государственных закупок</w:t>
      </w:r>
    </w:p>
    <w:p>
      <w:pPr>
        <w:spacing w:after="0"/>
        <w:ind w:left="0"/>
        <w:jc w:val="left"/>
      </w:pPr>
    </w:p>
    <w:p>
      <w:pPr>
        <w:spacing w:after="0"/>
        <w:ind w:left="0"/>
        <w:jc w:val="both"/>
      </w:pPr>
      <w:r>
        <w:rPr>
          <w:rFonts w:ascii="Times New Roman"/>
          <w:b w:val="false"/>
          <w:i w:val="false"/>
          <w:color w:val="000000"/>
          <w:sz w:val="28"/>
        </w:rPr>
        <w:t>
      Единый оператор в сфере государственных закупок:</w:t>
      </w:r>
    </w:p>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2) осуществляет управление проектами по развитию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pPr>
        <w:spacing w:after="0"/>
        <w:ind w:left="0"/>
        <w:jc w:val="both"/>
      </w:pPr>
      <w:r>
        <w:rPr>
          <w:rFonts w:ascii="Times New Roman"/>
          <w:b w:val="false"/>
          <w:i w:val="false"/>
          <w:color w:val="000000"/>
          <w:sz w:val="28"/>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pPr>
        <w:spacing w:after="0"/>
        <w:ind w:left="0"/>
        <w:jc w:val="both"/>
      </w:pPr>
      <w:r>
        <w:rPr>
          <w:rFonts w:ascii="Times New Roman"/>
          <w:b w:val="false"/>
          <w:i w:val="false"/>
          <w:color w:val="000000"/>
          <w:sz w:val="28"/>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p>
      <w:pPr>
        <w:spacing w:after="0"/>
        <w:ind w:left="0"/>
        <w:jc w:val="both"/>
      </w:pPr>
      <w:r>
        <w:rPr>
          <w:rFonts w:ascii="Times New Roman"/>
          <w:b w:val="false"/>
          <w:i w:val="false"/>
          <w:color w:val="000000"/>
          <w:sz w:val="28"/>
        </w:rPr>
        <w:t>
      10) определяет требования и порядок определения электронного магазина по согласованию с уполномоченным органом в сфере государственных закупок;</w:t>
      </w:r>
    </w:p>
    <w:p>
      <w:pPr>
        <w:spacing w:after="0"/>
        <w:ind w:left="0"/>
        <w:jc w:val="both"/>
      </w:pPr>
      <w:r>
        <w:rPr>
          <w:rFonts w:ascii="Times New Roman"/>
          <w:b w:val="false"/>
          <w:i w:val="false"/>
          <w:color w:val="000000"/>
          <w:sz w:val="28"/>
        </w:rPr>
        <w:t>
      11) осуществляет доверительное управление электронным магазином с последующей передачей в государственную собственность;</w:t>
      </w:r>
    </w:p>
    <w:p>
      <w:pPr>
        <w:spacing w:after="0"/>
        <w:ind w:left="0"/>
        <w:jc w:val="both"/>
      </w:pPr>
      <w:r>
        <w:rPr>
          <w:rFonts w:ascii="Times New Roman"/>
          <w:b w:val="false"/>
          <w:i w:val="false"/>
          <w:color w:val="000000"/>
          <w:sz w:val="28"/>
        </w:rPr>
        <w:t>
      12) определяет порядок формирования и предоставления электронного каталога товаров;</w:t>
      </w:r>
    </w:p>
    <w:p>
      <w:pPr>
        <w:spacing w:after="0"/>
        <w:ind w:left="0"/>
        <w:jc w:val="both"/>
      </w:pPr>
      <w:r>
        <w:rPr>
          <w:rFonts w:ascii="Times New Roman"/>
          <w:b w:val="false"/>
          <w:i w:val="false"/>
          <w:color w:val="000000"/>
          <w:sz w:val="28"/>
        </w:rPr>
        <w:t>
      13) взаимодействует с государственными органами и иными организациями по вопросам формирования и наполнения электронного каталога товаров;</w:t>
      </w:r>
    </w:p>
    <w:p>
      <w:pPr>
        <w:spacing w:after="0"/>
        <w:ind w:left="0"/>
        <w:jc w:val="both"/>
      </w:pPr>
      <w:r>
        <w:rPr>
          <w:rFonts w:ascii="Times New Roman"/>
          <w:b w:val="false"/>
          <w:i w:val="false"/>
          <w:color w:val="000000"/>
          <w:sz w:val="28"/>
        </w:rPr>
        <w:t>
      14) оказывает электронные услуги посредством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15) осуществляет внедрение и сопровождение базы данных цен на товары, работы, услуги с внедрением справочника.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7" w:id="207"/>
    <w:p>
      <w:pPr>
        <w:spacing w:after="0"/>
        <w:ind w:left="0"/>
        <w:jc w:val="left"/>
      </w:pPr>
      <w:r>
        <w:rPr>
          <w:rFonts w:ascii="Times New Roman"/>
          <w:b/>
          <w:i w:val="false"/>
          <w:color w:val="000000"/>
        </w:rPr>
        <w:t xml:space="preserve"> Глава 3. КОНТРОЛЬ И МОНИТОРИНГ ПРОВЕДЕНИЯ ГОСУДАРСТВЕННЫХ</w:t>
      </w:r>
      <w:r>
        <w:br/>
      </w:r>
      <w:r>
        <w:rPr>
          <w:rFonts w:ascii="Times New Roman"/>
          <w:b/>
          <w:i w:val="false"/>
          <w:color w:val="000000"/>
        </w:rPr>
        <w:t>ЗАКУПОК</w:t>
      </w:r>
    </w:p>
    <w:bookmarkEnd w:id="207"/>
    <w:p>
      <w:pPr>
        <w:spacing w:after="0"/>
        <w:ind w:left="0"/>
        <w:jc w:val="both"/>
      </w:pPr>
      <w:r>
        <w:rPr>
          <w:rFonts w:ascii="Times New Roman"/>
          <w:b/>
          <w:i w:val="false"/>
          <w:color w:val="000000"/>
          <w:sz w:val="28"/>
        </w:rPr>
        <w:t>Статья 18. Контроль за соблюдением законодательства Республики Казахстан о государственных закупках</w:t>
      </w:r>
    </w:p>
    <w:bookmarkStart w:name="z114" w:id="208"/>
    <w:p>
      <w:pPr>
        <w:spacing w:after="0"/>
        <w:ind w:left="0"/>
        <w:jc w:val="both"/>
      </w:pPr>
      <w:r>
        <w:rPr>
          <w:rFonts w:ascii="Times New Roman"/>
          <w:b w:val="false"/>
          <w:i w:val="false"/>
          <w:color w:val="000000"/>
          <w:sz w:val="28"/>
        </w:rPr>
        <w:t>
      1. Контроль за соблюдением законодательства Республики Казахстан о государственных закупках осуществляется уполномоченным органом.</w:t>
      </w:r>
    </w:p>
    <w:bookmarkEnd w:id="208"/>
    <w:p>
      <w:pPr>
        <w:spacing w:after="0"/>
        <w:ind w:left="0"/>
        <w:jc w:val="both"/>
      </w:pPr>
      <w:r>
        <w:rPr>
          <w:rFonts w:ascii="Times New Roman"/>
          <w:b w:val="false"/>
          <w:i w:val="false"/>
          <w:color w:val="000000"/>
          <w:sz w:val="28"/>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Start w:name="z115" w:id="209"/>
    <w:p>
      <w:pPr>
        <w:spacing w:after="0"/>
        <w:ind w:left="0"/>
        <w:jc w:val="both"/>
      </w:pPr>
      <w:r>
        <w:rPr>
          <w:rFonts w:ascii="Times New Roman"/>
          <w:b w:val="false"/>
          <w:i w:val="false"/>
          <w:color w:val="000000"/>
          <w:sz w:val="28"/>
        </w:rPr>
        <w:t>
      2. Объектами контроля являются:</w:t>
      </w:r>
    </w:p>
    <w:bookmarkEnd w:id="209"/>
    <w:p>
      <w:pPr>
        <w:spacing w:after="0"/>
        <w:ind w:left="0"/>
        <w:jc w:val="both"/>
      </w:pPr>
      <w:r>
        <w:rPr>
          <w:rFonts w:ascii="Times New Roman"/>
          <w:b w:val="false"/>
          <w:i w:val="false"/>
          <w:color w:val="000000"/>
          <w:sz w:val="28"/>
        </w:rPr>
        <w:t>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both"/>
      </w:pPr>
      <w:r>
        <w:rPr>
          <w:rFonts w:ascii="Times New Roman"/>
          <w:b w:val="false"/>
          <w:i w:val="false"/>
          <w:color w:val="000000"/>
          <w:sz w:val="28"/>
        </w:rPr>
        <w:t>
      3) лица, участвующие в государственных закупках через товарные биржи;</w:t>
      </w:r>
    </w:p>
    <w:p>
      <w:pPr>
        <w:spacing w:after="0"/>
        <w:ind w:left="0"/>
        <w:jc w:val="both"/>
      </w:pPr>
      <w:r>
        <w:rPr>
          <w:rFonts w:ascii="Times New Roman"/>
          <w:b w:val="false"/>
          <w:i w:val="false"/>
          <w:color w:val="000000"/>
          <w:sz w:val="28"/>
        </w:rPr>
        <w:t>
      4) единый оператор в сфере государственных закупок.</w:t>
      </w:r>
    </w:p>
    <w:bookmarkStart w:name="z116" w:id="210"/>
    <w:p>
      <w:pPr>
        <w:spacing w:after="0"/>
        <w:ind w:left="0"/>
        <w:jc w:val="both"/>
      </w:pPr>
      <w:r>
        <w:rPr>
          <w:rFonts w:ascii="Times New Roman"/>
          <w:b w:val="false"/>
          <w:i w:val="false"/>
          <w:color w:val="000000"/>
          <w:sz w:val="28"/>
        </w:rPr>
        <w:t>
      3. Проверки осуществляются уполномоченным органом при наступлении одного из следующих случаев:</w:t>
      </w:r>
    </w:p>
    <w:bookmarkEnd w:id="210"/>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при поступлении постановлений правоохранительных органов;</w:t>
      </w:r>
    </w:p>
    <w:p>
      <w:pPr>
        <w:spacing w:after="0"/>
        <w:ind w:left="0"/>
        <w:jc w:val="both"/>
      </w:pPr>
      <w:r>
        <w:rPr>
          <w:rFonts w:ascii="Times New Roman"/>
          <w:b w:val="false"/>
          <w:i w:val="false"/>
          <w:color w:val="000000"/>
          <w:sz w:val="28"/>
        </w:rPr>
        <w:t>
      3) по результатам анализа информации, полученной посредством системы управления рисками.</w:t>
      </w:r>
    </w:p>
    <w:bookmarkStart w:name="z117" w:id="211"/>
    <w:p>
      <w:pPr>
        <w:spacing w:after="0"/>
        <w:ind w:left="0"/>
        <w:jc w:val="both"/>
      </w:pPr>
      <w:r>
        <w:rPr>
          <w:rFonts w:ascii="Times New Roman"/>
          <w:b w:val="false"/>
          <w:i w:val="false"/>
          <w:color w:val="000000"/>
          <w:sz w:val="28"/>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211"/>
    <w:p>
      <w:pPr>
        <w:spacing w:after="0"/>
        <w:ind w:left="0"/>
        <w:jc w:val="both"/>
      </w:pPr>
      <w:r>
        <w:rPr>
          <w:rFonts w:ascii="Times New Roman"/>
          <w:b w:val="false"/>
          <w:i w:val="false"/>
          <w:color w:val="000000"/>
          <w:sz w:val="28"/>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8" w:id="212"/>
    <w:p>
      <w:pPr>
        <w:spacing w:after="0"/>
        <w:ind w:left="0"/>
        <w:jc w:val="both"/>
      </w:pPr>
      <w:r>
        <w:rPr>
          <w:rFonts w:ascii="Times New Roman"/>
          <w:b w:val="false"/>
          <w:i w:val="false"/>
          <w:color w:val="000000"/>
          <w:sz w:val="28"/>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212"/>
    <w:bookmarkStart w:name="z119" w:id="213"/>
    <w:p>
      <w:pPr>
        <w:spacing w:after="0"/>
        <w:ind w:left="0"/>
        <w:jc w:val="both"/>
      </w:pPr>
      <w:r>
        <w:rPr>
          <w:rFonts w:ascii="Times New Roman"/>
          <w:b w:val="false"/>
          <w:i w:val="false"/>
          <w:color w:val="000000"/>
          <w:sz w:val="28"/>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Мониторинг государственных закупок</w:t>
      </w:r>
    </w:p>
    <w:bookmarkStart w:name="z120" w:id="214"/>
    <w:p>
      <w:pPr>
        <w:spacing w:after="0"/>
        <w:ind w:left="0"/>
        <w:jc w:val="both"/>
      </w:pPr>
      <w:r>
        <w:rPr>
          <w:rFonts w:ascii="Times New Roman"/>
          <w:b w:val="false"/>
          <w:i w:val="false"/>
          <w:color w:val="000000"/>
          <w:sz w:val="28"/>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214"/>
    <w:p>
      <w:pPr>
        <w:spacing w:after="0"/>
        <w:ind w:left="0"/>
        <w:jc w:val="both"/>
      </w:pPr>
      <w:r>
        <w:rPr>
          <w:rFonts w:ascii="Times New Roman"/>
          <w:b w:val="false"/>
          <w:i w:val="false"/>
          <w:color w:val="000000"/>
          <w:sz w:val="28"/>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pPr>
        <w:spacing w:after="0"/>
        <w:ind w:left="0"/>
        <w:jc w:val="both"/>
      </w:pPr>
      <w:r>
        <w:rPr>
          <w:rFonts w:ascii="Times New Roman"/>
          <w:b w:val="false"/>
          <w:i w:val="false"/>
          <w:color w:val="000000"/>
          <w:sz w:val="28"/>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pPr>
        <w:spacing w:after="0"/>
        <w:ind w:left="0"/>
        <w:jc w:val="both"/>
      </w:pPr>
      <w:r>
        <w:rPr>
          <w:rFonts w:ascii="Times New Roman"/>
          <w:b w:val="false"/>
          <w:i w:val="false"/>
          <w:color w:val="000000"/>
          <w:sz w:val="28"/>
        </w:rPr>
        <w:t>
      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pPr>
        <w:spacing w:after="0"/>
        <w:ind w:left="0"/>
        <w:jc w:val="both"/>
      </w:pPr>
      <w:r>
        <w:rPr>
          <w:rFonts w:ascii="Times New Roman"/>
          <w:b w:val="false"/>
          <w:i w:val="false"/>
          <w:color w:val="000000"/>
          <w:sz w:val="28"/>
        </w:rPr>
        <w:t>
      5. Правила подготовки ежегодного отчета о государственных закупках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4" w:id="215"/>
    <w:p>
      <w:pPr>
        <w:spacing w:after="0"/>
        <w:ind w:left="0"/>
        <w:jc w:val="left"/>
      </w:pPr>
      <w:r>
        <w:rPr>
          <w:rFonts w:ascii="Times New Roman"/>
          <w:b/>
          <w:i w:val="false"/>
          <w:color w:val="000000"/>
        </w:rPr>
        <w:t xml:space="preserve"> Глава 4. ОСУЩЕСТВЛЕНИЕ ГОСУДАРСТВЕННЫХ ЗАКУПОК СПОСОБОМ</w:t>
      </w:r>
      <w:r>
        <w:br/>
      </w:r>
      <w:r>
        <w:rPr>
          <w:rFonts w:ascii="Times New Roman"/>
          <w:b/>
          <w:i w:val="false"/>
          <w:color w:val="000000"/>
        </w:rPr>
        <w:t>КОНКУРСА</w:t>
      </w:r>
    </w:p>
    <w:bookmarkEnd w:id="215"/>
    <w:p>
      <w:pPr>
        <w:spacing w:after="0"/>
        <w:ind w:left="0"/>
        <w:jc w:val="both"/>
      </w:pPr>
      <w:r>
        <w:rPr>
          <w:rFonts w:ascii="Times New Roman"/>
          <w:b/>
          <w:i w:val="false"/>
          <w:color w:val="000000"/>
          <w:sz w:val="28"/>
        </w:rPr>
        <w:t>Статья 20. Осуществление государственных закупок способом конкурса</w:t>
      </w:r>
    </w:p>
    <w:bookmarkStart w:name="z125" w:id="216"/>
    <w:p>
      <w:pPr>
        <w:spacing w:after="0"/>
        <w:ind w:left="0"/>
        <w:jc w:val="both"/>
      </w:pPr>
      <w:r>
        <w:rPr>
          <w:rFonts w:ascii="Times New Roman"/>
          <w:b w:val="false"/>
          <w:i w:val="false"/>
          <w:color w:val="000000"/>
          <w:sz w:val="28"/>
        </w:rPr>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bookmarkEnd w:id="216"/>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Start w:name="z367" w:id="217"/>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217"/>
    <w:bookmarkStart w:name="z368" w:id="218"/>
    <w:p>
      <w:pPr>
        <w:spacing w:after="0"/>
        <w:ind w:left="0"/>
        <w:jc w:val="both"/>
      </w:pPr>
      <w:r>
        <w:rPr>
          <w:rFonts w:ascii="Times New Roman"/>
          <w:b w:val="false"/>
          <w:i w:val="false"/>
          <w:color w:val="000000"/>
          <w:sz w:val="28"/>
        </w:rPr>
        <w:t>
      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18"/>
    <w:p>
      <w:pPr>
        <w:spacing w:after="0"/>
        <w:ind w:left="0"/>
        <w:jc w:val="both"/>
      </w:pPr>
      <w:r>
        <w:rPr>
          <w:rFonts w:ascii="Times New Roman"/>
          <w:b w:val="false"/>
          <w:i w:val="false"/>
          <w:color w:val="000000"/>
          <w:sz w:val="28"/>
        </w:rPr>
        <w:t>
      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Конкурсная документация</w:t>
      </w:r>
    </w:p>
    <w:bookmarkStart w:name="z130" w:id="219"/>
    <w:p>
      <w:pPr>
        <w:spacing w:after="0"/>
        <w:ind w:left="0"/>
        <w:jc w:val="both"/>
      </w:pP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219"/>
    <w:bookmarkStart w:name="z131" w:id="220"/>
    <w:p>
      <w:pPr>
        <w:spacing w:after="0"/>
        <w:ind w:left="0"/>
        <w:jc w:val="both"/>
      </w:pPr>
      <w:r>
        <w:rPr>
          <w:rFonts w:ascii="Times New Roman"/>
          <w:b w:val="false"/>
          <w:i w:val="false"/>
          <w:color w:val="000000"/>
          <w:sz w:val="28"/>
        </w:rPr>
        <w:t xml:space="preserve">
      2. Конкурсная документация, кроме квалификационных требований, установленных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должна содержать:</w:t>
      </w:r>
    </w:p>
    <w:bookmarkEnd w:id="220"/>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both"/>
      </w:pP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both"/>
      </w:pPr>
      <w:r>
        <w:rPr>
          <w:rFonts w:ascii="Times New Roman"/>
          <w:b w:val="false"/>
          <w:i w:val="false"/>
          <w:color w:val="000000"/>
          <w:sz w:val="28"/>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конкурсе;</w:t>
      </w:r>
    </w:p>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both"/>
      </w:pPr>
      <w:r>
        <w:rPr>
          <w:rFonts w:ascii="Times New Roman"/>
          <w:b w:val="false"/>
          <w:i w:val="false"/>
          <w:color w:val="000000"/>
          <w:sz w:val="28"/>
        </w:rPr>
        <w:t>
      14) порядок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15) дату и время вскрытия заявок на участие в конкурсе;</w:t>
      </w:r>
    </w:p>
    <w:p>
      <w:pPr>
        <w:spacing w:after="0"/>
        <w:ind w:left="0"/>
        <w:jc w:val="both"/>
      </w:pP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both"/>
      </w:pPr>
      <w:r>
        <w:rPr>
          <w:rFonts w:ascii="Times New Roman"/>
          <w:b w:val="false"/>
          <w:i w:val="false"/>
          <w:color w:val="000000"/>
          <w:sz w:val="28"/>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both"/>
      </w:pPr>
      <w:r>
        <w:rPr>
          <w:rFonts w:ascii="Times New Roman"/>
          <w:b w:val="false"/>
          <w:i w:val="false"/>
          <w:color w:val="000000"/>
          <w:sz w:val="28"/>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221"/>
    <w:p>
      <w:pPr>
        <w:spacing w:after="0"/>
        <w:ind w:left="0"/>
        <w:jc w:val="both"/>
      </w:pPr>
      <w:r>
        <w:rPr>
          <w:rFonts w:ascii="Times New Roman"/>
          <w:b w:val="false"/>
          <w:i w:val="false"/>
          <w:color w:val="000000"/>
          <w:sz w:val="28"/>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221"/>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для ремонта и (или) технического обслуживания имеющегося у заказчика товара.</w:t>
      </w:r>
    </w:p>
    <w:bookmarkStart w:name="z133" w:id="222"/>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4" w:id="223"/>
    <w:p>
      <w:pPr>
        <w:spacing w:after="0"/>
        <w:ind w:left="0"/>
        <w:jc w:val="both"/>
      </w:pPr>
      <w:r>
        <w:rPr>
          <w:rFonts w:ascii="Times New Roman"/>
          <w:b w:val="false"/>
          <w:i w:val="false"/>
          <w:color w:val="000000"/>
          <w:sz w:val="28"/>
        </w:rPr>
        <w:t>
      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223"/>
    <w:p>
      <w:pPr>
        <w:spacing w:after="0"/>
        <w:ind w:left="0"/>
        <w:jc w:val="both"/>
      </w:pPr>
      <w:r>
        <w:rPr>
          <w:rFonts w:ascii="Times New Roman"/>
          <w:b w:val="false"/>
          <w:i w:val="false"/>
          <w:color w:val="000000"/>
          <w:sz w:val="28"/>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Предварительное обсуждение проекта конкурсной документации</w:t>
      </w:r>
    </w:p>
    <w:bookmarkStart w:name="z135" w:id="224"/>
    <w:p>
      <w:pPr>
        <w:spacing w:after="0"/>
        <w:ind w:left="0"/>
        <w:jc w:val="both"/>
      </w:pPr>
      <w:r>
        <w:rPr>
          <w:rFonts w:ascii="Times New Roman"/>
          <w:b w:val="false"/>
          <w:i w:val="false"/>
          <w:color w:val="000000"/>
          <w:sz w:val="28"/>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224"/>
    <w:p>
      <w:pPr>
        <w:spacing w:after="0"/>
        <w:ind w:left="0"/>
        <w:jc w:val="both"/>
      </w:pPr>
      <w:r>
        <w:rPr>
          <w:rFonts w:ascii="Times New Roman"/>
          <w:b w:val="false"/>
          <w:i w:val="false"/>
          <w:color w:val="000000"/>
          <w:sz w:val="28"/>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Start w:name="z136" w:id="225"/>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225"/>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конкурсной документации.</w:t>
      </w:r>
    </w:p>
    <w:p>
      <w:pPr>
        <w:spacing w:after="0"/>
        <w:ind w:left="0"/>
        <w:jc w:val="both"/>
      </w:pPr>
      <w:r>
        <w:rPr>
          <w:rFonts w:ascii="Times New Roman"/>
          <w:b w:val="false"/>
          <w:i w:val="false"/>
          <w:color w:val="000000"/>
          <w:sz w:val="28"/>
        </w:rPr>
        <w:t>
      Со дня принятия указанных решений конкурсная документация считается утвержденной.</w:t>
      </w:r>
    </w:p>
    <w:p>
      <w:pPr>
        <w:spacing w:after="0"/>
        <w:ind w:left="0"/>
        <w:jc w:val="both"/>
      </w:pPr>
      <w:r>
        <w:rPr>
          <w:rFonts w:ascii="Times New Roman"/>
          <w:b w:val="false"/>
          <w:i w:val="false"/>
          <w:color w:val="000000"/>
          <w:sz w:val="28"/>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226"/>
    <w:p>
      <w:pPr>
        <w:spacing w:after="0"/>
        <w:ind w:left="0"/>
        <w:jc w:val="both"/>
      </w:pPr>
      <w:r>
        <w:rPr>
          <w:rFonts w:ascii="Times New Roman"/>
          <w:b w:val="false"/>
          <w:i w:val="false"/>
          <w:color w:val="000000"/>
          <w:sz w:val="28"/>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226"/>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Start w:name="z138" w:id="227"/>
    <w:p>
      <w:pPr>
        <w:spacing w:after="0"/>
        <w:ind w:left="0"/>
        <w:jc w:val="both"/>
      </w:pPr>
      <w:r>
        <w:rPr>
          <w:rFonts w:ascii="Times New Roman"/>
          <w:b w:val="false"/>
          <w:i w:val="false"/>
          <w:color w:val="000000"/>
          <w:sz w:val="28"/>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227"/>
    <w:bookmarkStart w:name="z139" w:id="228"/>
    <w:p>
      <w:pPr>
        <w:spacing w:after="0"/>
        <w:ind w:left="0"/>
        <w:jc w:val="both"/>
      </w:pPr>
      <w:r>
        <w:rPr>
          <w:rFonts w:ascii="Times New Roman"/>
          <w:b w:val="false"/>
          <w:i w:val="false"/>
          <w:color w:val="000000"/>
          <w:sz w:val="28"/>
        </w:rPr>
        <w:t>
      5. Требования настоящей статьи не распространяются на:</w:t>
      </w:r>
    </w:p>
    <w:bookmarkEnd w:id="228"/>
    <w:p>
      <w:pPr>
        <w:spacing w:after="0"/>
        <w:ind w:left="0"/>
        <w:jc w:val="both"/>
      </w:pPr>
      <w:r>
        <w:rPr>
          <w:rFonts w:ascii="Times New Roman"/>
          <w:b w:val="false"/>
          <w:i w:val="false"/>
          <w:color w:val="000000"/>
          <w:sz w:val="28"/>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7" w:id="229"/>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Предварительное извещение об осуществлении государственных закупок способом конкурса</w:t>
      </w:r>
    </w:p>
    <w:bookmarkStart w:name="z570" w:id="230"/>
    <w:p>
      <w:pPr>
        <w:spacing w:after="0"/>
        <w:ind w:left="0"/>
        <w:jc w:val="both"/>
      </w:pPr>
      <w:r>
        <w:rPr>
          <w:rFonts w:ascii="Times New Roman"/>
          <w:b w:val="false"/>
          <w:i w:val="false"/>
          <w:color w:val="000000"/>
          <w:sz w:val="28"/>
        </w:rPr>
        <w:t>
      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bookmarkEnd w:id="230"/>
    <w:bookmarkStart w:name="z571" w:id="231"/>
    <w:p>
      <w:pPr>
        <w:spacing w:after="0"/>
        <w:ind w:left="0"/>
        <w:jc w:val="both"/>
      </w:pPr>
      <w:r>
        <w:rPr>
          <w:rFonts w:ascii="Times New Roman"/>
          <w:b w:val="false"/>
          <w:i w:val="false"/>
          <w:color w:val="000000"/>
          <w:sz w:val="28"/>
        </w:rPr>
        <w:t>
      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bookmarkEnd w:id="231"/>
    <w:bookmarkStart w:name="z572" w:id="232"/>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настоящего Закона;</w:t>
      </w:r>
    </w:p>
    <w:bookmarkEnd w:id="232"/>
    <w:bookmarkStart w:name="z573" w:id="233"/>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Извещение об осуществлении государственных закупок способом конкурса</w:t>
      </w:r>
    </w:p>
    <w:bookmarkStart w:name="z140" w:id="234"/>
    <w:p>
      <w:pPr>
        <w:spacing w:after="0"/>
        <w:ind w:left="0"/>
        <w:jc w:val="both"/>
      </w:pPr>
      <w:r>
        <w:rPr>
          <w:rFonts w:ascii="Times New Roman"/>
          <w:b w:val="false"/>
          <w:i w:val="false"/>
          <w:color w:val="000000"/>
          <w:sz w:val="28"/>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234"/>
    <w:bookmarkStart w:name="z141" w:id="235"/>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235"/>
    <w:bookmarkStart w:name="z142" w:id="236"/>
    <w:p>
      <w:pPr>
        <w:spacing w:after="0"/>
        <w:ind w:left="0"/>
        <w:jc w:val="both"/>
      </w:pPr>
      <w:r>
        <w:rPr>
          <w:rFonts w:ascii="Times New Roman"/>
          <w:b w:val="false"/>
          <w:i w:val="false"/>
          <w:color w:val="000000"/>
          <w:sz w:val="28"/>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настоящего Закона.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Заявка на участие в конкурсе</w:t>
      </w:r>
    </w:p>
    <w:bookmarkStart w:name="z143" w:id="237"/>
    <w:p>
      <w:pPr>
        <w:spacing w:after="0"/>
        <w:ind w:left="0"/>
        <w:jc w:val="both"/>
      </w:pPr>
      <w:r>
        <w:rPr>
          <w:rFonts w:ascii="Times New Roman"/>
          <w:b w:val="false"/>
          <w:i w:val="false"/>
          <w:color w:val="000000"/>
          <w:sz w:val="28"/>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bookmarkEnd w:id="237"/>
    <w:bookmarkStart w:name="z144" w:id="238"/>
    <w:p>
      <w:pPr>
        <w:spacing w:after="0"/>
        <w:ind w:left="0"/>
        <w:jc w:val="both"/>
      </w:pPr>
      <w:r>
        <w:rPr>
          <w:rFonts w:ascii="Times New Roman"/>
          <w:b w:val="false"/>
          <w:i w:val="false"/>
          <w:color w:val="000000"/>
          <w:sz w:val="28"/>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238"/>
    <w:bookmarkStart w:name="z145" w:id="239"/>
    <w:p>
      <w:pPr>
        <w:spacing w:after="0"/>
        <w:ind w:left="0"/>
        <w:jc w:val="both"/>
      </w:pPr>
      <w:r>
        <w:rPr>
          <w:rFonts w:ascii="Times New Roman"/>
          <w:b w:val="false"/>
          <w:i w:val="false"/>
          <w:color w:val="000000"/>
          <w:sz w:val="28"/>
        </w:rPr>
        <w:t>
      3. Заявка на участие в конкурсе должна содержать подтверждение потенциального поставщика:</w:t>
      </w:r>
    </w:p>
    <w:bookmarkEnd w:id="239"/>
    <w:p>
      <w:pPr>
        <w:spacing w:after="0"/>
        <w:ind w:left="0"/>
        <w:jc w:val="both"/>
      </w:pPr>
      <w:r>
        <w:rPr>
          <w:rFonts w:ascii="Times New Roman"/>
          <w:b w:val="false"/>
          <w:i w:val="false"/>
          <w:color w:val="000000"/>
          <w:sz w:val="28"/>
        </w:rPr>
        <w:t xml:space="preserve">
      1) об отсутствии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настоящего Закона.</w:t>
      </w:r>
    </w:p>
    <w:p>
      <w:pPr>
        <w:spacing w:after="0"/>
        <w:ind w:left="0"/>
        <w:jc w:val="both"/>
      </w:pPr>
      <w:r>
        <w:rPr>
          <w:rFonts w:ascii="Times New Roman"/>
          <w:b w:val="false"/>
          <w:i w:val="false"/>
          <w:color w:val="000000"/>
          <w:sz w:val="28"/>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240"/>
    <w:p>
      <w:pPr>
        <w:spacing w:after="0"/>
        <w:ind w:left="0"/>
        <w:jc w:val="both"/>
      </w:pPr>
      <w:r>
        <w:rPr>
          <w:rFonts w:ascii="Times New Roman"/>
          <w:b w:val="false"/>
          <w:i w:val="false"/>
          <w:color w:val="000000"/>
          <w:sz w:val="28"/>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24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28" w:id="241"/>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241"/>
    <w:bookmarkStart w:name="z147" w:id="242"/>
    <w:p>
      <w:pPr>
        <w:spacing w:after="0"/>
        <w:ind w:left="0"/>
        <w:jc w:val="both"/>
      </w:pPr>
      <w:r>
        <w:rPr>
          <w:rFonts w:ascii="Times New Roman"/>
          <w:b w:val="false"/>
          <w:i w:val="false"/>
          <w:color w:val="000000"/>
          <w:sz w:val="28"/>
        </w:rPr>
        <w:t>
      5. Потенциальный поставщик не позднее окончания срока представления заявок на участие в конкурсе вправе:</w:t>
      </w:r>
    </w:p>
    <w:bookmarkEnd w:id="242"/>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243"/>
    <w:p>
      <w:pPr>
        <w:spacing w:after="0"/>
        <w:ind w:left="0"/>
        <w:jc w:val="both"/>
      </w:pPr>
      <w:r>
        <w:rPr>
          <w:rFonts w:ascii="Times New Roman"/>
          <w:b w:val="false"/>
          <w:i w:val="false"/>
          <w:color w:val="000000"/>
          <w:sz w:val="28"/>
        </w:rPr>
        <w:t>
      6. Срок действия заявки на участие в конкурсе должен соответствовать требуемому сроку, установленному конкурсной документацией.</w:t>
      </w:r>
    </w:p>
    <w:bookmarkEnd w:id="243"/>
    <w:bookmarkStart w:name="z149" w:id="244"/>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44"/>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заявки на участие в конкурсе</w:t>
      </w:r>
    </w:p>
    <w:bookmarkStart w:name="z532" w:id="245"/>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245"/>
    <w:bookmarkStart w:name="z533" w:id="246"/>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246"/>
    <w:bookmarkStart w:name="z534" w:id="247"/>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247"/>
    <w:bookmarkStart w:name="z535" w:id="248"/>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w:t>
      </w:r>
    </w:p>
    <w:bookmarkEnd w:id="248"/>
    <w:bookmarkStart w:name="z536" w:id="249"/>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249"/>
    <w:bookmarkStart w:name="z537" w:id="250"/>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250"/>
    <w:bookmarkStart w:name="z538" w:id="251"/>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51"/>
    <w:bookmarkStart w:name="z574" w:id="252"/>
    <w:p>
      <w:pPr>
        <w:spacing w:after="0"/>
        <w:ind w:left="0"/>
        <w:jc w:val="both"/>
      </w:pPr>
      <w:r>
        <w:rPr>
          <w:rFonts w:ascii="Times New Roman"/>
          <w:b w:val="false"/>
          <w:i w:val="false"/>
          <w:color w:val="000000"/>
          <w:sz w:val="28"/>
        </w:rPr>
        <w:t>
      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bookmarkEnd w:id="252"/>
    <w:bookmarkStart w:name="z539" w:id="253"/>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253"/>
    <w:bookmarkStart w:name="z540" w:id="25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54"/>
    <w:bookmarkStart w:name="z541" w:id="255"/>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55"/>
    <w:bookmarkStart w:name="z542" w:id="256"/>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256"/>
    <w:bookmarkStart w:name="z543" w:id="257"/>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257"/>
    <w:bookmarkStart w:name="z544" w:id="258"/>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258"/>
    <w:bookmarkStart w:name="z545" w:id="259"/>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259"/>
    <w:bookmarkStart w:name="z546" w:id="260"/>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260"/>
    <w:bookmarkStart w:name="z547" w:id="261"/>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Антидемпинговые меры при осуществлении государственных закупок</w:t>
      </w:r>
    </w:p>
    <w:p>
      <w:pPr>
        <w:spacing w:after="0"/>
        <w:ind w:left="0"/>
        <w:jc w:val="both"/>
      </w:pPr>
      <w:r>
        <w:rPr>
          <w:rFonts w:ascii="Times New Roman"/>
          <w:b w:val="false"/>
          <w:i w:val="false"/>
          <w:color w:val="ff0000"/>
          <w:sz w:val="28"/>
        </w:rPr>
        <w:t xml:space="preserve">
      Сноска. Заголовок статьи 26 - в редакции Закона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44" w:id="262"/>
    <w:p>
      <w:pPr>
        <w:spacing w:after="0"/>
        <w:ind w:left="0"/>
        <w:jc w:val="both"/>
      </w:pPr>
      <w:r>
        <w:rPr>
          <w:rFonts w:ascii="Times New Roman"/>
          <w:b w:val="false"/>
          <w:i w:val="false"/>
          <w:color w:val="000000"/>
          <w:sz w:val="28"/>
        </w:rPr>
        <w:t>
      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p>
    <w:bookmarkEnd w:id="262"/>
    <w:bookmarkStart w:name="z445" w:id="263"/>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Рассмотрение заявок на участие в конкурсе</w:t>
      </w:r>
    </w:p>
    <w:bookmarkStart w:name="z157" w:id="264"/>
    <w:p>
      <w:pPr>
        <w:spacing w:after="0"/>
        <w:ind w:left="0"/>
        <w:jc w:val="both"/>
      </w:pP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264"/>
    <w:bookmarkStart w:name="z158" w:id="265"/>
    <w:p>
      <w:pPr>
        <w:spacing w:after="0"/>
        <w:ind w:left="0"/>
        <w:jc w:val="both"/>
      </w:pPr>
      <w:r>
        <w:rPr>
          <w:rFonts w:ascii="Times New Roman"/>
          <w:b w:val="false"/>
          <w:i w:val="false"/>
          <w:color w:val="000000"/>
          <w:sz w:val="28"/>
        </w:rPr>
        <w:t>
      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265"/>
    <w:bookmarkStart w:name="z395" w:id="266"/>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66"/>
    <w:bookmarkStart w:name="z159" w:id="267"/>
    <w:p>
      <w:pPr>
        <w:spacing w:after="0"/>
        <w:ind w:left="0"/>
        <w:jc w:val="both"/>
      </w:pPr>
      <w:r>
        <w:rPr>
          <w:rFonts w:ascii="Times New Roman"/>
          <w:b w:val="false"/>
          <w:i w:val="false"/>
          <w:color w:val="000000"/>
          <w:sz w:val="28"/>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67"/>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pPr>
        <w:spacing w:after="0"/>
        <w:ind w:left="0"/>
        <w:jc w:val="both"/>
      </w:pPr>
      <w:r>
        <w:rPr>
          <w:rFonts w:ascii="Times New Roman"/>
          <w:b w:val="false"/>
          <w:i w:val="false"/>
          <w:color w:val="000000"/>
          <w:sz w:val="28"/>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268"/>
    <w:p>
      <w:pPr>
        <w:spacing w:after="0"/>
        <w:ind w:left="0"/>
        <w:jc w:val="both"/>
      </w:pPr>
      <w:r>
        <w:rPr>
          <w:rFonts w:ascii="Times New Roman"/>
          <w:b w:val="false"/>
          <w:i w:val="false"/>
          <w:color w:val="000000"/>
          <w:sz w:val="28"/>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26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Start w:name="z446" w:id="26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269"/>
    <w:bookmarkStart w:name="z447" w:id="270"/>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70"/>
    <w:bookmarkStart w:name="z448" w:id="27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271"/>
    <w:bookmarkStart w:name="z161" w:id="272"/>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272"/>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273"/>
    <w:p>
      <w:pPr>
        <w:spacing w:after="0"/>
        <w:ind w:left="0"/>
        <w:jc w:val="both"/>
      </w:pPr>
      <w:r>
        <w:rPr>
          <w:rFonts w:ascii="Times New Roman"/>
          <w:b w:val="false"/>
          <w:i w:val="false"/>
          <w:color w:val="000000"/>
          <w:sz w:val="28"/>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если:</w:t>
      </w:r>
    </w:p>
    <w:bookmarkEnd w:id="273"/>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274"/>
    <w:p>
      <w:pPr>
        <w:spacing w:after="0"/>
        <w:ind w:left="0"/>
        <w:jc w:val="both"/>
      </w:pPr>
      <w:r>
        <w:rPr>
          <w:rFonts w:ascii="Times New Roman"/>
          <w:b w:val="false"/>
          <w:i w:val="false"/>
          <w:color w:val="000000"/>
          <w:sz w:val="28"/>
        </w:rPr>
        <w:t xml:space="preserve">
      7.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274"/>
    <w:bookmarkStart w:name="z164" w:id="275"/>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27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Start w:name="z165" w:id="276"/>
    <w:p>
      <w:pPr>
        <w:spacing w:after="0"/>
        <w:ind w:left="0"/>
        <w:jc w:val="both"/>
      </w:pPr>
      <w:r>
        <w:rPr>
          <w:rFonts w:ascii="Times New Roman"/>
          <w:b w:val="false"/>
          <w:i w:val="false"/>
          <w:color w:val="000000"/>
          <w:sz w:val="28"/>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76"/>
    <w:bookmarkStart w:name="z166" w:id="277"/>
    <w:p>
      <w:pPr>
        <w:spacing w:after="0"/>
        <w:ind w:left="0"/>
        <w:jc w:val="both"/>
      </w:pPr>
      <w:r>
        <w:rPr>
          <w:rFonts w:ascii="Times New Roman"/>
          <w:b w:val="false"/>
          <w:i w:val="false"/>
          <w:color w:val="000000"/>
          <w:sz w:val="28"/>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77"/>
    <w:p>
      <w:pPr>
        <w:spacing w:after="0"/>
        <w:ind w:left="0"/>
        <w:jc w:val="both"/>
      </w:pPr>
      <w:r>
        <w:rPr>
          <w:rFonts w:ascii="Times New Roman"/>
          <w:b w:val="false"/>
          <w:i w:val="false"/>
          <w:color w:val="000000"/>
          <w:sz w:val="28"/>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Протокол об итогах государственных закупок способом конкурса</w:t>
      </w:r>
    </w:p>
    <w:bookmarkStart w:name="z167" w:id="278"/>
    <w:p>
      <w:pPr>
        <w:spacing w:after="0"/>
        <w:ind w:left="0"/>
        <w:jc w:val="both"/>
      </w:pPr>
      <w:r>
        <w:rPr>
          <w:rFonts w:ascii="Times New Roman"/>
          <w:b w:val="false"/>
          <w:i w:val="false"/>
          <w:color w:val="000000"/>
          <w:sz w:val="28"/>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278"/>
    <w:bookmarkStart w:name="z168" w:id="279"/>
    <w:p>
      <w:pPr>
        <w:spacing w:after="0"/>
        <w:ind w:left="0"/>
        <w:jc w:val="both"/>
      </w:pPr>
      <w:r>
        <w:rPr>
          <w:rFonts w:ascii="Times New Roman"/>
          <w:b w:val="false"/>
          <w:i w:val="false"/>
          <w:color w:val="000000"/>
          <w:sz w:val="28"/>
        </w:rPr>
        <w:t>
      2. Протокол об итогах государственных закупок способом конкурса должен содержать следующую информацию:</w:t>
      </w:r>
    </w:p>
    <w:bookmarkEnd w:id="279"/>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27 настоящего Закона;</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иные сведения, определенные правилами осуществления государственных закупок.</w:t>
      </w:r>
    </w:p>
    <w:bookmarkStart w:name="z169" w:id="280"/>
    <w:p>
      <w:pPr>
        <w:spacing w:after="0"/>
        <w:ind w:left="0"/>
        <w:jc w:val="both"/>
      </w:pPr>
      <w:r>
        <w:rPr>
          <w:rFonts w:ascii="Times New Roman"/>
          <w:b w:val="false"/>
          <w:i w:val="false"/>
          <w:color w:val="000000"/>
          <w:sz w:val="28"/>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280"/>
    <w:p>
      <w:pPr>
        <w:spacing w:after="0"/>
        <w:ind w:left="0"/>
        <w:jc w:val="both"/>
      </w:pPr>
      <w:r>
        <w:rPr>
          <w:rFonts w:ascii="Times New Roman"/>
          <w:b/>
          <w:i w:val="false"/>
          <w:color w:val="000000"/>
          <w:sz w:val="28"/>
        </w:rPr>
        <w:t>Статья 29. Основания и последствия признания государственных закупок способом конкурса несостоявшимися</w:t>
      </w:r>
    </w:p>
    <w:bookmarkStart w:name="z170" w:id="281"/>
    <w:p>
      <w:pPr>
        <w:spacing w:after="0"/>
        <w:ind w:left="0"/>
        <w:jc w:val="both"/>
      </w:pPr>
      <w:r>
        <w:rPr>
          <w:rFonts w:ascii="Times New Roman"/>
          <w:b w:val="false"/>
          <w:i w:val="false"/>
          <w:color w:val="000000"/>
          <w:sz w:val="28"/>
        </w:rPr>
        <w:t>
      1. Государственные закупки способом конкурса признаются несостоявшимися по одному из следующих оснований:</w:t>
      </w:r>
    </w:p>
    <w:bookmarkEnd w:id="281"/>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171" w:id="282"/>
    <w:p>
      <w:pPr>
        <w:spacing w:after="0"/>
        <w:ind w:left="0"/>
        <w:jc w:val="both"/>
      </w:pPr>
      <w:r>
        <w:rPr>
          <w:rFonts w:ascii="Times New Roman"/>
          <w:b w:val="false"/>
          <w:i w:val="false"/>
          <w:color w:val="000000"/>
          <w:sz w:val="28"/>
        </w:rPr>
        <w:t>
      2. Если государственные закупки способом конкурса признаны несостоявшимися, заказчик принимает одно из следующих решений:</w:t>
      </w:r>
    </w:p>
    <w:bookmarkEnd w:id="282"/>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2" w:id="283"/>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283"/>
    <w:bookmarkStart w:name="z449" w:id="284"/>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84"/>
    <w:bookmarkStart w:name="z450" w:id="285"/>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285"/>
    <w:bookmarkStart w:name="z575" w:id="286"/>
    <w:p>
      <w:pPr>
        <w:spacing w:after="0"/>
        <w:ind w:left="0"/>
        <w:jc w:val="both"/>
      </w:pPr>
      <w:r>
        <w:rPr>
          <w:rFonts w:ascii="Times New Roman"/>
          <w:b w:val="false"/>
          <w:i w:val="false"/>
          <w:color w:val="000000"/>
          <w:sz w:val="28"/>
        </w:rPr>
        <w:t>
      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Особенности осуществления государственных закупок способом конкурса с использованием двухэтапных процедур</w:t>
      </w:r>
    </w:p>
    <w:bookmarkStart w:name="z173" w:id="287"/>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87"/>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Start w:name="z576" w:id="288"/>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288"/>
    <w:bookmarkStart w:name="z577" w:id="289"/>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5" w:id="290"/>
    <w:p>
      <w:pPr>
        <w:spacing w:after="0"/>
        <w:ind w:left="0"/>
        <w:jc w:val="both"/>
      </w:pPr>
      <w:r>
        <w:rPr>
          <w:rFonts w:ascii="Times New Roman"/>
          <w:b w:val="false"/>
          <w:i w:val="false"/>
          <w:color w:val="000000"/>
          <w:sz w:val="28"/>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90"/>
    <w:bookmarkStart w:name="z176" w:id="291"/>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Особенности осуществления государственных закупок способом конкурса с предварительным квалификационным отбором</w:t>
      </w:r>
    </w:p>
    <w:bookmarkStart w:name="z504" w:id="292"/>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292"/>
    <w:bookmarkStart w:name="z505" w:id="293"/>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293"/>
    <w:bookmarkStart w:name="z506" w:id="294"/>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294"/>
    <w:bookmarkStart w:name="z507" w:id="295"/>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295"/>
    <w:bookmarkStart w:name="z508" w:id="296"/>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296"/>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Особенности осуществления государственных закупок способом конкурса с использованием рамочного соглашения</w:t>
      </w:r>
    </w:p>
    <w:bookmarkStart w:name="z579" w:id="297"/>
    <w:p>
      <w:pPr>
        <w:spacing w:after="0"/>
        <w:ind w:left="0"/>
        <w:jc w:val="both"/>
      </w:pPr>
      <w:r>
        <w:rPr>
          <w:rFonts w:ascii="Times New Roman"/>
          <w:b w:val="false"/>
          <w:i w:val="false"/>
          <w:color w:val="000000"/>
          <w:sz w:val="28"/>
        </w:rPr>
        <w:t>
      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bookmarkEnd w:id="297"/>
    <w:bookmarkStart w:name="z580" w:id="298"/>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Особенности осуществления государственных закупок способом конкурса с использованием рейтингово-балльной системы</w:t>
      </w:r>
    </w:p>
    <w:bookmarkStart w:name="z582" w:id="299"/>
    <w:p>
      <w:pPr>
        <w:spacing w:after="0"/>
        <w:ind w:left="0"/>
        <w:jc w:val="both"/>
      </w:pPr>
      <w:r>
        <w:rPr>
          <w:rFonts w:ascii="Times New Roman"/>
          <w:b w:val="false"/>
          <w:i w:val="false"/>
          <w:color w:val="000000"/>
          <w:sz w:val="28"/>
        </w:rPr>
        <w:t>
      1. Государственные закупки способом конкурса с использованием рейтингово-балльной системы осуществляются по перечню товаров, работ, услуг, утвержденному уполномоченным органом.</w:t>
      </w:r>
    </w:p>
    <w:bookmarkEnd w:id="299"/>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рейтингово-балльной системы и их критерии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31-2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31-3. Особенности осуществления государственных закупок способом конкурса с использованием расчета стоимости жизненного цикла приобретаемых товаров, работ, услуг</w:t>
      </w:r>
    </w:p>
    <w:bookmarkStart w:name="z605" w:id="300"/>
    <w:p>
      <w:pPr>
        <w:spacing w:after="0"/>
        <w:ind w:left="0"/>
        <w:jc w:val="both"/>
      </w:pPr>
      <w:r>
        <w:rPr>
          <w:rFonts w:ascii="Times New Roman"/>
          <w:b w:val="false"/>
          <w:i w:val="false"/>
          <w:color w:val="000000"/>
          <w:sz w:val="28"/>
        </w:rPr>
        <w:t>
      1. Государственные закупки способом конкурса с использованием расчета стоимости жизненного цикла приобретаемых товаров, работ, услуг осуществляются по перечню товаров, работ, услуг, утвержденному уполномоченным органом.</w:t>
      </w:r>
    </w:p>
    <w:bookmarkEnd w:id="300"/>
    <w:bookmarkStart w:name="z606" w:id="301"/>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расчета стоимости жизненного цикла приобретаемых товаров, работ, услуг определяется правилами осуществления государственных закупок.</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31-3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1" w:id="302"/>
    <w:p>
      <w:pPr>
        <w:spacing w:after="0"/>
        <w:ind w:left="0"/>
        <w:jc w:val="left"/>
      </w:pPr>
      <w:r>
        <w:rPr>
          <w:rFonts w:ascii="Times New Roman"/>
          <w:b/>
          <w:i w:val="false"/>
          <w:color w:val="000000"/>
        </w:rPr>
        <w:t xml:space="preserve"> Глава 5. ОСУЩЕСТВЛЕНИЕ ГОСУДАРСТВЕННЫХ ЗАКУПОК СПОСОБОМ</w:t>
      </w:r>
      <w:r>
        <w:br/>
      </w:r>
      <w:r>
        <w:rPr>
          <w:rFonts w:ascii="Times New Roman"/>
          <w:b/>
          <w:i w:val="false"/>
          <w:color w:val="000000"/>
        </w:rPr>
        <w:t>АУКЦИОНА</w:t>
      </w:r>
    </w:p>
    <w:bookmarkEnd w:id="302"/>
    <w:p>
      <w:pPr>
        <w:spacing w:after="0"/>
        <w:ind w:left="0"/>
        <w:jc w:val="both"/>
      </w:pPr>
      <w:r>
        <w:rPr>
          <w:rFonts w:ascii="Times New Roman"/>
          <w:b/>
          <w:i w:val="false"/>
          <w:color w:val="000000"/>
          <w:sz w:val="28"/>
        </w:rPr>
        <w:t>Статья 32. Осуществление государственных закупок способом аукциона</w:t>
      </w:r>
    </w:p>
    <w:bookmarkStart w:name="z182" w:id="303"/>
    <w:p>
      <w:pPr>
        <w:spacing w:after="0"/>
        <w:ind w:left="0"/>
        <w:jc w:val="both"/>
      </w:pPr>
      <w:r>
        <w:rPr>
          <w:rFonts w:ascii="Times New Roman"/>
          <w:b w:val="false"/>
          <w:i w:val="false"/>
          <w:color w:val="000000"/>
          <w:sz w:val="28"/>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303"/>
    <w:bookmarkStart w:name="z416" w:id="304"/>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w:t>
      </w:r>
    </w:p>
    <w:bookmarkEnd w:id="304"/>
    <w:bookmarkStart w:name="z417" w:id="305"/>
    <w:p>
      <w:pPr>
        <w:spacing w:after="0"/>
        <w:ind w:left="0"/>
        <w:jc w:val="both"/>
      </w:pPr>
      <w:r>
        <w:rPr>
          <w:rFonts w:ascii="Times New Roman"/>
          <w:b w:val="false"/>
          <w:i w:val="false"/>
          <w:color w:val="000000"/>
          <w:sz w:val="28"/>
        </w:rPr>
        <w:t>
      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bookmarkEnd w:id="305"/>
    <w:bookmarkStart w:name="z418" w:id="306"/>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306"/>
    <w:bookmarkStart w:name="z419" w:id="307"/>
    <w:p>
      <w:pPr>
        <w:spacing w:after="0"/>
        <w:ind w:left="0"/>
        <w:jc w:val="both"/>
      </w:pPr>
      <w:r>
        <w:rPr>
          <w:rFonts w:ascii="Times New Roman"/>
          <w:b w:val="false"/>
          <w:i w:val="false"/>
          <w:color w:val="000000"/>
          <w:sz w:val="28"/>
        </w:rPr>
        <w:t>
      4. Государственные закупки способом аукциона осуществляются в следующей последовательности:</w:t>
      </w:r>
    </w:p>
    <w:bookmarkEnd w:id="307"/>
    <w:bookmarkStart w:name="z420" w:id="308"/>
    <w:p>
      <w:pPr>
        <w:spacing w:after="0"/>
        <w:ind w:left="0"/>
        <w:jc w:val="both"/>
      </w:pPr>
      <w:r>
        <w:rPr>
          <w:rFonts w:ascii="Times New Roman"/>
          <w:b w:val="false"/>
          <w:i w:val="false"/>
          <w:color w:val="000000"/>
          <w:sz w:val="28"/>
        </w:rPr>
        <w:t>
      1) на первом этапе проводится аукцион;</w:t>
      </w:r>
    </w:p>
    <w:bookmarkEnd w:id="308"/>
    <w:bookmarkStart w:name="z421" w:id="309"/>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309"/>
    <w:bookmarkStart w:name="z422" w:id="310"/>
    <w:p>
      <w:pPr>
        <w:spacing w:after="0"/>
        <w:ind w:left="0"/>
        <w:jc w:val="both"/>
      </w:pPr>
      <w:r>
        <w:rPr>
          <w:rFonts w:ascii="Times New Roman"/>
          <w:b w:val="false"/>
          <w:i w:val="false"/>
          <w:color w:val="000000"/>
          <w:sz w:val="28"/>
        </w:rPr>
        <w:t xml:space="preserve">
      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пунктами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статьями 22</w:t>
      </w:r>
      <w:r>
        <w:rPr>
          <w:rFonts w:ascii="Times New Roman"/>
          <w:b w:val="false"/>
          <w:i w:val="false"/>
          <w:color w:val="000000"/>
          <w:sz w:val="28"/>
        </w:rPr>
        <w:t xml:space="preserve">, 22-1,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настоящего Закона.</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Проведение аукциона</w:t>
      </w:r>
    </w:p>
    <w:bookmarkStart w:name="z186" w:id="311"/>
    <w:p>
      <w:pPr>
        <w:spacing w:after="0"/>
        <w:ind w:left="0"/>
        <w:jc w:val="both"/>
      </w:pPr>
      <w:r>
        <w:rPr>
          <w:rFonts w:ascii="Times New Roman"/>
          <w:b w:val="false"/>
          <w:i w:val="false"/>
          <w:color w:val="000000"/>
          <w:sz w:val="28"/>
        </w:rPr>
        <w:t>
      1. Аукцион проводится на веб-портале государственных закупок в день и время, которые указаны в аукционной документации.</w:t>
      </w:r>
    </w:p>
    <w:bookmarkEnd w:id="311"/>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pPr>
        <w:spacing w:after="0"/>
        <w:ind w:left="0"/>
        <w:jc w:val="both"/>
      </w:pPr>
      <w:r>
        <w:rPr>
          <w:rFonts w:ascii="Times New Roman"/>
          <w:b w:val="false"/>
          <w:i w:val="false"/>
          <w:color w:val="000000"/>
          <w:sz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428" w:id="312"/>
    <w:p>
      <w:pPr>
        <w:spacing w:after="0"/>
        <w:ind w:left="0"/>
        <w:jc w:val="both"/>
      </w:pPr>
      <w:r>
        <w:rPr>
          <w:rFonts w:ascii="Times New Roman"/>
          <w:b w:val="false"/>
          <w:i w:val="false"/>
          <w:color w:val="000000"/>
          <w:sz w:val="28"/>
        </w:rPr>
        <w:t>
      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bookmarkEnd w:id="312"/>
    <w:bookmarkStart w:name="z429" w:id="313"/>
    <w:p>
      <w:pPr>
        <w:spacing w:after="0"/>
        <w:ind w:left="0"/>
        <w:jc w:val="both"/>
      </w:pPr>
      <w:r>
        <w:rPr>
          <w:rFonts w:ascii="Times New Roman"/>
          <w:b w:val="false"/>
          <w:i w:val="false"/>
          <w:color w:val="000000"/>
          <w:sz w:val="28"/>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313"/>
    <w:bookmarkStart w:name="z430" w:id="314"/>
    <w:p>
      <w:pPr>
        <w:spacing w:after="0"/>
        <w:ind w:left="0"/>
        <w:jc w:val="both"/>
      </w:pPr>
      <w:r>
        <w:rPr>
          <w:rFonts w:ascii="Times New Roman"/>
          <w:b w:val="false"/>
          <w:i w:val="false"/>
          <w:color w:val="000000"/>
          <w:sz w:val="28"/>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314"/>
    <w:bookmarkStart w:name="z431" w:id="315"/>
    <w:p>
      <w:pPr>
        <w:spacing w:after="0"/>
        <w:ind w:left="0"/>
        <w:jc w:val="both"/>
      </w:pPr>
      <w:r>
        <w:rPr>
          <w:rFonts w:ascii="Times New Roman"/>
          <w:b w:val="false"/>
          <w:i w:val="false"/>
          <w:color w:val="000000"/>
          <w:sz w:val="28"/>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315"/>
    <w:bookmarkStart w:name="z432" w:id="316"/>
    <w:p>
      <w:pPr>
        <w:spacing w:after="0"/>
        <w:ind w:left="0"/>
        <w:jc w:val="both"/>
      </w:pPr>
      <w:r>
        <w:rPr>
          <w:rFonts w:ascii="Times New Roman"/>
          <w:b w:val="false"/>
          <w:i w:val="false"/>
          <w:color w:val="000000"/>
          <w:sz w:val="28"/>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316"/>
    <w:bookmarkStart w:name="z433" w:id="317"/>
    <w:p>
      <w:pPr>
        <w:spacing w:after="0"/>
        <w:ind w:left="0"/>
        <w:jc w:val="both"/>
      </w:pPr>
      <w:r>
        <w:rPr>
          <w:rFonts w:ascii="Times New Roman"/>
          <w:b w:val="false"/>
          <w:i w:val="false"/>
          <w:color w:val="000000"/>
          <w:sz w:val="28"/>
        </w:rPr>
        <w:t>
      8. Веб-портал государственных закупок автоматически формирует протокол аукциона.</w:t>
      </w:r>
    </w:p>
    <w:bookmarkEnd w:id="317"/>
    <w:bookmarkStart w:name="z434" w:id="318"/>
    <w:p>
      <w:pPr>
        <w:spacing w:after="0"/>
        <w:ind w:left="0"/>
        <w:jc w:val="both"/>
      </w:pPr>
      <w:r>
        <w:rPr>
          <w:rFonts w:ascii="Times New Roman"/>
          <w:b w:val="false"/>
          <w:i w:val="false"/>
          <w:color w:val="000000"/>
          <w:sz w:val="28"/>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bookmarkEnd w:id="318"/>
    <w:bookmarkStart w:name="z435" w:id="319"/>
    <w:p>
      <w:pPr>
        <w:spacing w:after="0"/>
        <w:ind w:left="0"/>
        <w:jc w:val="both"/>
      </w:pPr>
      <w:r>
        <w:rPr>
          <w:rFonts w:ascii="Times New Roman"/>
          <w:b w:val="false"/>
          <w:i w:val="false"/>
          <w:color w:val="000000"/>
          <w:sz w:val="28"/>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Рассмотрение заявок на участие в аукционе</w:t>
      </w:r>
    </w:p>
    <w:bookmarkStart w:name="z196" w:id="320"/>
    <w:p>
      <w:pPr>
        <w:spacing w:after="0"/>
        <w:ind w:left="0"/>
        <w:jc w:val="both"/>
      </w:pPr>
      <w:r>
        <w:rPr>
          <w:rFonts w:ascii="Times New Roman"/>
          <w:b w:val="false"/>
          <w:i w:val="false"/>
          <w:color w:val="000000"/>
          <w:sz w:val="28"/>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320"/>
    <w:bookmarkStart w:name="z438" w:id="321"/>
    <w:p>
      <w:pPr>
        <w:spacing w:after="0"/>
        <w:ind w:left="0"/>
        <w:jc w:val="both"/>
      </w:pPr>
      <w:r>
        <w:rPr>
          <w:rFonts w:ascii="Times New Roman"/>
          <w:b w:val="false"/>
          <w:i w:val="false"/>
          <w:color w:val="000000"/>
          <w:sz w:val="28"/>
        </w:rPr>
        <w:t>
      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321"/>
    <w:bookmarkStart w:name="z439" w:id="322"/>
    <w:p>
      <w:pPr>
        <w:spacing w:after="0"/>
        <w:ind w:left="0"/>
        <w:jc w:val="both"/>
      </w:pPr>
      <w:r>
        <w:rPr>
          <w:rFonts w:ascii="Times New Roman"/>
          <w:b w:val="false"/>
          <w:i w:val="false"/>
          <w:color w:val="000000"/>
          <w:sz w:val="28"/>
        </w:rPr>
        <w:t>
      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bookmarkEnd w:id="322"/>
    <w:bookmarkStart w:name="z440" w:id="323"/>
    <w:p>
      <w:pPr>
        <w:spacing w:after="0"/>
        <w:ind w:left="0"/>
        <w:jc w:val="both"/>
      </w:pPr>
      <w:r>
        <w:rPr>
          <w:rFonts w:ascii="Times New Roman"/>
          <w:b w:val="false"/>
          <w:i w:val="false"/>
          <w:color w:val="000000"/>
          <w:sz w:val="28"/>
        </w:rPr>
        <w:t>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323"/>
    <w:bookmarkStart w:name="z441" w:id="324"/>
    <w:p>
      <w:pPr>
        <w:spacing w:after="0"/>
        <w:ind w:left="0"/>
        <w:jc w:val="both"/>
      </w:pPr>
      <w:r>
        <w:rPr>
          <w:rFonts w:ascii="Times New Roman"/>
          <w:b w:val="false"/>
          <w:i w:val="false"/>
          <w:color w:val="000000"/>
          <w:sz w:val="28"/>
        </w:rPr>
        <w:t>
      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bookmarkEnd w:id="324"/>
    <w:bookmarkStart w:name="z442" w:id="325"/>
    <w:p>
      <w:pPr>
        <w:spacing w:after="0"/>
        <w:ind w:left="0"/>
        <w:jc w:val="both"/>
      </w:pPr>
      <w:r>
        <w:rPr>
          <w:rFonts w:ascii="Times New Roman"/>
          <w:b w:val="false"/>
          <w:i w:val="false"/>
          <w:color w:val="000000"/>
          <w:sz w:val="28"/>
        </w:rPr>
        <w:t>
      5. В случаях, предусмотренных правилами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bookmarkEnd w:id="325"/>
    <w:bookmarkStart w:name="z443" w:id="326"/>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326"/>
    <w:p>
      <w:pPr>
        <w:spacing w:after="0"/>
        <w:ind w:left="0"/>
        <w:jc w:val="both"/>
      </w:pPr>
      <w:r>
        <w:rPr>
          <w:rFonts w:ascii="Times New Roman"/>
          <w:b w:val="false"/>
          <w:i w:val="false"/>
          <w:color w:val="000000"/>
          <w:sz w:val="28"/>
        </w:rPr>
        <w:t>
      6. При рассмотрении заявок на участие в аукционе аукционная комиссия вправе:</w:t>
      </w:r>
    </w:p>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Протокол об итогах государственных закупок способом аукциона</w:t>
      </w:r>
    </w:p>
    <w:bookmarkStart w:name="z206" w:id="327"/>
    <w:p>
      <w:pPr>
        <w:spacing w:after="0"/>
        <w:ind w:left="0"/>
        <w:jc w:val="both"/>
      </w:pPr>
      <w:r>
        <w:rPr>
          <w:rFonts w:ascii="Times New Roman"/>
          <w:b w:val="false"/>
          <w:i w:val="false"/>
          <w:color w:val="000000"/>
          <w:sz w:val="28"/>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327"/>
    <w:bookmarkStart w:name="z207" w:id="328"/>
    <w:p>
      <w:pPr>
        <w:spacing w:after="0"/>
        <w:ind w:left="0"/>
        <w:jc w:val="both"/>
      </w:pPr>
      <w:r>
        <w:rPr>
          <w:rFonts w:ascii="Times New Roman"/>
          <w:b w:val="false"/>
          <w:i w:val="false"/>
          <w:color w:val="000000"/>
          <w:sz w:val="28"/>
        </w:rPr>
        <w:t>
      2. Протокол об итогах государственных закупок способом аукциона должен содержать следующее:</w:t>
      </w:r>
    </w:p>
    <w:bookmarkEnd w:id="328"/>
    <w:bookmarkStart w:name="z452" w:id="329"/>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34 настоящего Закона;</w:t>
      </w:r>
    </w:p>
    <w:bookmarkEnd w:id="329"/>
    <w:bookmarkStart w:name="z453" w:id="330"/>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330"/>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Start w:name="z208" w:id="331"/>
    <w:p>
      <w:pPr>
        <w:spacing w:after="0"/>
        <w:ind w:left="0"/>
        <w:jc w:val="both"/>
      </w:pPr>
      <w:r>
        <w:rPr>
          <w:rFonts w:ascii="Times New Roman"/>
          <w:b w:val="false"/>
          <w:i w:val="false"/>
          <w:color w:val="000000"/>
          <w:sz w:val="28"/>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Основания и последствия признания государственных закупок способом аукциона несостоявшимися</w:t>
      </w:r>
    </w:p>
    <w:bookmarkStart w:name="z209" w:id="332"/>
    <w:p>
      <w:pPr>
        <w:spacing w:after="0"/>
        <w:ind w:left="0"/>
        <w:jc w:val="both"/>
      </w:pPr>
      <w:r>
        <w:rPr>
          <w:rFonts w:ascii="Times New Roman"/>
          <w:b w:val="false"/>
          <w:i w:val="false"/>
          <w:color w:val="000000"/>
          <w:sz w:val="28"/>
        </w:rPr>
        <w:t>
      1. Государственные закупки способом аукциона признаются несостоявшимися по одному из следующих оснований:</w:t>
      </w:r>
    </w:p>
    <w:bookmarkEnd w:id="332"/>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в аукционе;</w:t>
      </w:r>
    </w:p>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Start w:name="z210" w:id="333"/>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333"/>
    <w:bookmarkStart w:name="z454" w:id="334"/>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334"/>
    <w:bookmarkStart w:name="z455" w:id="335"/>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335"/>
    <w:bookmarkStart w:name="z211" w:id="336"/>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336"/>
    <w:bookmarkStart w:name="z456" w:id="337"/>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37"/>
    <w:bookmarkStart w:name="z457" w:id="338"/>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2" w:id="339"/>
    <w:p>
      <w:pPr>
        <w:spacing w:after="0"/>
        <w:ind w:left="0"/>
        <w:jc w:val="left"/>
      </w:pPr>
      <w:r>
        <w:rPr>
          <w:rFonts w:ascii="Times New Roman"/>
          <w:b/>
          <w:i w:val="false"/>
          <w:color w:val="000000"/>
        </w:rPr>
        <w:t xml:space="preserve"> Глава 6. ГОСУДАРСТВЕННЫЕ ЗАКУПКИ СПОСОБОМ</w:t>
      </w:r>
      <w:r>
        <w:br/>
      </w:r>
      <w:r>
        <w:rPr>
          <w:rFonts w:ascii="Times New Roman"/>
          <w:b/>
          <w:i w:val="false"/>
          <w:color w:val="000000"/>
        </w:rPr>
        <w:t>ЗАПРОСА ЦЕНОВЫХ ПРЕДЛОЖЕНИЙ И ЧЕРЕЗ ЭЛЕКТРОННЫЙ МАГАЗИН</w:t>
      </w:r>
    </w:p>
    <w:bookmarkEnd w:id="339"/>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37. Основания осуществления государственных закупок способом запроса ценовых предложений</w:t>
      </w:r>
    </w:p>
    <w:bookmarkStart w:name="z213" w:id="340"/>
    <w:p>
      <w:pPr>
        <w:spacing w:after="0"/>
        <w:ind w:left="0"/>
        <w:jc w:val="both"/>
      </w:pPr>
      <w:r>
        <w:rPr>
          <w:rFonts w:ascii="Times New Roman"/>
          <w:b w:val="false"/>
          <w:i w:val="false"/>
          <w:color w:val="000000"/>
          <w:sz w:val="28"/>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4" w:id="341"/>
    <w:p>
      <w:pPr>
        <w:spacing w:after="0"/>
        <w:ind w:left="0"/>
        <w:jc w:val="both"/>
      </w:pPr>
      <w:r>
        <w:rPr>
          <w:rFonts w:ascii="Times New Roman"/>
          <w:b w:val="false"/>
          <w:i w:val="false"/>
          <w:color w:val="000000"/>
          <w:sz w:val="28"/>
        </w:rPr>
        <w:t>
      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bookmarkEnd w:id="341"/>
    <w:bookmarkStart w:name="z585" w:id="342"/>
    <w:p>
      <w:pPr>
        <w:spacing w:after="0"/>
        <w:ind w:left="0"/>
        <w:jc w:val="both"/>
      </w:pPr>
      <w:r>
        <w:rPr>
          <w:rFonts w:ascii="Times New Roman"/>
          <w:b w:val="false"/>
          <w:i w:val="false"/>
          <w:color w:val="000000"/>
          <w:sz w:val="28"/>
        </w:rPr>
        <w:t>
      В случае наличия не менее пяти мест поставок товаров, работ, услуг допускается указание в лоте нескольких мест поставок товаров, работ, услуг.</w:t>
      </w:r>
    </w:p>
    <w:bookmarkEnd w:id="342"/>
    <w:bookmarkStart w:name="z215" w:id="343"/>
    <w:p>
      <w:pPr>
        <w:spacing w:after="0"/>
        <w:ind w:left="0"/>
        <w:jc w:val="both"/>
      </w:pPr>
      <w:r>
        <w:rPr>
          <w:rFonts w:ascii="Times New Roman"/>
          <w:b w:val="false"/>
          <w:i w:val="false"/>
          <w:color w:val="000000"/>
          <w:sz w:val="28"/>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9" w:id="344"/>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Организация и проведение государственных закупок способом запроса ценовых предложений</w:t>
      </w:r>
    </w:p>
    <w:bookmarkStart w:name="z217" w:id="345"/>
    <w:p>
      <w:pPr>
        <w:spacing w:after="0"/>
        <w:ind w:left="0"/>
        <w:jc w:val="both"/>
      </w:pPr>
      <w:r>
        <w:rPr>
          <w:rFonts w:ascii="Times New Roman"/>
          <w:b w:val="false"/>
          <w:i w:val="false"/>
          <w:color w:val="000000"/>
          <w:sz w:val="28"/>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345"/>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3) место поставки товара, выполнения работ, оказания услуг;</w:t>
      </w:r>
    </w:p>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p>
      <w:pPr>
        <w:spacing w:after="0"/>
        <w:ind w:left="0"/>
        <w:jc w:val="both"/>
      </w:pPr>
      <w:r>
        <w:rPr>
          <w:rFonts w:ascii="Times New Roman"/>
          <w:b w:val="false"/>
          <w:i w:val="false"/>
          <w:color w:val="000000"/>
          <w:sz w:val="28"/>
        </w:rPr>
        <w:t>
      6) проект договора о государственных закупках с указанием технической спецификации.</w:t>
      </w:r>
    </w:p>
    <w:bookmarkStart w:name="z218" w:id="346"/>
    <w:p>
      <w:pPr>
        <w:spacing w:after="0"/>
        <w:ind w:left="0"/>
        <w:jc w:val="both"/>
      </w:pPr>
      <w:r>
        <w:rPr>
          <w:rFonts w:ascii="Times New Roman"/>
          <w:b w:val="false"/>
          <w:i w:val="false"/>
          <w:color w:val="000000"/>
          <w:sz w:val="28"/>
        </w:rPr>
        <w:t xml:space="preserve">
      2. В размещаемой информации,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46"/>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9" w:id="347"/>
    <w:p>
      <w:pPr>
        <w:spacing w:after="0"/>
        <w:ind w:left="0"/>
        <w:jc w:val="both"/>
      </w:pPr>
      <w:r>
        <w:rPr>
          <w:rFonts w:ascii="Times New Roman"/>
          <w:b w:val="false"/>
          <w:i w:val="false"/>
          <w:color w:val="000000"/>
          <w:sz w:val="28"/>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347"/>
    <w:bookmarkStart w:name="z220" w:id="348"/>
    <w:p>
      <w:pPr>
        <w:spacing w:after="0"/>
        <w:ind w:left="0"/>
        <w:jc w:val="both"/>
      </w:pPr>
      <w:r>
        <w:rPr>
          <w:rFonts w:ascii="Times New Roman"/>
          <w:b w:val="false"/>
          <w:i w:val="false"/>
          <w:color w:val="000000"/>
          <w:sz w:val="28"/>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348"/>
    <w:bookmarkStart w:name="z221" w:id="349"/>
    <w:p>
      <w:pPr>
        <w:spacing w:after="0"/>
        <w:ind w:left="0"/>
        <w:jc w:val="both"/>
      </w:pPr>
      <w:r>
        <w:rPr>
          <w:rFonts w:ascii="Times New Roman"/>
          <w:b w:val="false"/>
          <w:i w:val="false"/>
          <w:color w:val="000000"/>
          <w:sz w:val="28"/>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349"/>
    <w:p>
      <w:pPr>
        <w:spacing w:after="0"/>
        <w:ind w:left="0"/>
        <w:jc w:val="both"/>
      </w:pP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p>
    <w:p>
      <w:pPr>
        <w:spacing w:after="0"/>
        <w:ind w:left="0"/>
        <w:jc w:val="both"/>
      </w:pPr>
      <w:r>
        <w:rPr>
          <w:rFonts w:ascii="Times New Roman"/>
          <w:b w:val="false"/>
          <w:i w:val="false"/>
          <w:color w:val="000000"/>
          <w:sz w:val="28"/>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both"/>
      </w:pPr>
      <w:r>
        <w:rPr>
          <w:rFonts w:ascii="Times New Roman"/>
          <w:b w:val="false"/>
          <w:i w:val="false"/>
          <w:color w:val="000000"/>
          <w:sz w:val="28"/>
        </w:rPr>
        <w:t>
      Потенциальный поставщик, занявший второе место, определяется на основе цены, следующей после наименьшего ценового предложения.</w:t>
      </w:r>
    </w:p>
    <w:bookmarkStart w:name="z222" w:id="350"/>
    <w:p>
      <w:pPr>
        <w:spacing w:after="0"/>
        <w:ind w:left="0"/>
        <w:jc w:val="both"/>
      </w:pPr>
      <w:r>
        <w:rPr>
          <w:rFonts w:ascii="Times New Roman"/>
          <w:b w:val="false"/>
          <w:i w:val="false"/>
          <w:color w:val="000000"/>
          <w:sz w:val="28"/>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Закона.</w:t>
      </w:r>
    </w:p>
    <w:bookmarkEnd w:id="350"/>
    <w:bookmarkStart w:name="z223" w:id="351"/>
    <w:p>
      <w:pPr>
        <w:spacing w:after="0"/>
        <w:ind w:left="0"/>
        <w:jc w:val="both"/>
      </w:pPr>
      <w:r>
        <w:rPr>
          <w:rFonts w:ascii="Times New Roman"/>
          <w:b w:val="false"/>
          <w:i w:val="false"/>
          <w:color w:val="000000"/>
          <w:sz w:val="28"/>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351"/>
    <w:bookmarkStart w:name="z224" w:id="352"/>
    <w:p>
      <w:pPr>
        <w:spacing w:after="0"/>
        <w:ind w:left="0"/>
        <w:jc w:val="both"/>
      </w:pPr>
      <w:r>
        <w:rPr>
          <w:rFonts w:ascii="Times New Roman"/>
          <w:b w:val="false"/>
          <w:i w:val="false"/>
          <w:color w:val="000000"/>
          <w:sz w:val="28"/>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2"/>
    <w:bookmarkStart w:name="z225" w:id="353"/>
    <w:p>
      <w:pPr>
        <w:spacing w:after="0"/>
        <w:ind w:left="0"/>
        <w:jc w:val="both"/>
      </w:pPr>
      <w:r>
        <w:rPr>
          <w:rFonts w:ascii="Times New Roman"/>
          <w:b w:val="false"/>
          <w:i w:val="false"/>
          <w:color w:val="000000"/>
          <w:sz w:val="28"/>
        </w:rPr>
        <w:t>
      9. Ценовое предложение потенциального поставщика подлежит автоматическому отклонению веб-порталом государственных закупок в случаях:</w:t>
      </w:r>
    </w:p>
    <w:bookmarkEnd w:id="353"/>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30" w:id="354"/>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354"/>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226" w:id="355"/>
    <w:p>
      <w:pPr>
        <w:spacing w:after="0"/>
        <w:ind w:left="0"/>
        <w:jc w:val="both"/>
      </w:pPr>
      <w:r>
        <w:rPr>
          <w:rFonts w:ascii="Times New Roman"/>
          <w:b w:val="false"/>
          <w:i w:val="false"/>
          <w:color w:val="000000"/>
          <w:sz w:val="28"/>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5"/>
    <w:bookmarkStart w:name="z227" w:id="356"/>
    <w:p>
      <w:pPr>
        <w:spacing w:after="0"/>
        <w:ind w:left="0"/>
        <w:jc w:val="both"/>
      </w:pPr>
      <w:r>
        <w:rPr>
          <w:rFonts w:ascii="Times New Roman"/>
          <w:b w:val="false"/>
          <w:i w:val="false"/>
          <w:color w:val="000000"/>
          <w:sz w:val="28"/>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Осуществление государственных закупок через электронный магазин</w:t>
      </w:r>
    </w:p>
    <w:bookmarkStart w:name="z587" w:id="357"/>
    <w:p>
      <w:pPr>
        <w:spacing w:after="0"/>
        <w:ind w:left="0"/>
        <w:jc w:val="both"/>
      </w:pPr>
      <w:r>
        <w:rPr>
          <w:rFonts w:ascii="Times New Roman"/>
          <w:b w:val="false"/>
          <w:i w:val="false"/>
          <w:color w:val="000000"/>
          <w:sz w:val="28"/>
        </w:rPr>
        <w:t>
      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357"/>
    <w:bookmarkStart w:name="z588" w:id="358"/>
    <w:p>
      <w:pPr>
        <w:spacing w:after="0"/>
        <w:ind w:left="0"/>
        <w:jc w:val="both"/>
      </w:pPr>
      <w:r>
        <w:rPr>
          <w:rFonts w:ascii="Times New Roman"/>
          <w:b w:val="false"/>
          <w:i w:val="false"/>
          <w:color w:val="000000"/>
          <w:sz w:val="28"/>
        </w:rPr>
        <w:t>
      2. Порядок осуществления государственных закупок через электронный магазин определяется правилами осуществления государственных закупок.</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8" w:id="359"/>
    <w:p>
      <w:pPr>
        <w:spacing w:after="0"/>
        <w:ind w:left="0"/>
        <w:jc w:val="left"/>
      </w:pPr>
      <w:r>
        <w:rPr>
          <w:rFonts w:ascii="Times New Roman"/>
          <w:b/>
          <w:i w:val="false"/>
          <w:color w:val="000000"/>
        </w:rPr>
        <w:t xml:space="preserve"> Глава 7. ГОСУДАРСТВЕННЫЕ ЗАКУПКИ СПОСОБАМИ</w:t>
      </w:r>
      <w:r>
        <w:br/>
      </w:r>
      <w:r>
        <w:rPr>
          <w:rFonts w:ascii="Times New Roman"/>
          <w:b/>
          <w:i w:val="false"/>
          <w:color w:val="000000"/>
        </w:rPr>
        <w:t>ИЗ ОДНОГО ИСТОЧНИКА, ЧЕРЕЗ ТОВАРНЫЕ БИРЖИ</w:t>
      </w:r>
    </w:p>
    <w:bookmarkEnd w:id="359"/>
    <w:p>
      <w:pPr>
        <w:spacing w:after="0"/>
        <w:ind w:left="0"/>
        <w:jc w:val="both"/>
      </w:pPr>
      <w:r>
        <w:rPr>
          <w:rFonts w:ascii="Times New Roman"/>
          <w:b/>
          <w:i w:val="false"/>
          <w:color w:val="000000"/>
          <w:sz w:val="28"/>
        </w:rPr>
        <w:t>Статья 39. Основания осуществления государственных закупок способом из одного источника</w:t>
      </w:r>
    </w:p>
    <w:bookmarkStart w:name="z228" w:id="360"/>
    <w:p>
      <w:pPr>
        <w:spacing w:after="0"/>
        <w:ind w:left="0"/>
        <w:jc w:val="both"/>
      </w:pPr>
      <w:r>
        <w:rPr>
          <w:rFonts w:ascii="Times New Roman"/>
          <w:b w:val="false"/>
          <w:i w:val="false"/>
          <w:color w:val="000000"/>
          <w:sz w:val="28"/>
        </w:rPr>
        <w:t xml:space="preserve">
      1. Государственные закупки способом из одного источника осуществляются в случаях,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p>
    <w:bookmarkEnd w:id="360"/>
    <w:bookmarkStart w:name="z229" w:id="361"/>
    <w:p>
      <w:pPr>
        <w:spacing w:after="0"/>
        <w:ind w:left="0"/>
        <w:jc w:val="both"/>
      </w:pPr>
      <w:r>
        <w:rPr>
          <w:rFonts w:ascii="Times New Roman"/>
          <w:b w:val="false"/>
          <w:i w:val="false"/>
          <w:color w:val="000000"/>
          <w:sz w:val="28"/>
        </w:rPr>
        <w:t>
      2. Государственные закупки способом из одного источника по несостоявшимся государственным закупкам осуществляются в случаях, если:</w:t>
      </w:r>
    </w:p>
    <w:bookmarkEnd w:id="361"/>
    <w:p>
      <w:pPr>
        <w:spacing w:after="0"/>
        <w:ind w:left="0"/>
        <w:jc w:val="both"/>
      </w:pPr>
      <w:r>
        <w:rPr>
          <w:rFonts w:ascii="Times New Roman"/>
          <w:b w:val="false"/>
          <w:i w:val="false"/>
          <w:color w:val="000000"/>
          <w:sz w:val="28"/>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both"/>
      </w:pPr>
      <w:r>
        <w:rPr>
          <w:rFonts w:ascii="Times New Roman"/>
          <w:b w:val="false"/>
          <w:i w:val="false"/>
          <w:color w:val="000000"/>
          <w:sz w:val="28"/>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both"/>
      </w:pPr>
      <w:r>
        <w:rPr>
          <w:rFonts w:ascii="Times New Roman"/>
          <w:b w:val="false"/>
          <w:i w:val="false"/>
          <w:color w:val="000000"/>
          <w:sz w:val="28"/>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не привели к заключению договора о государственных закупках.</w:t>
      </w:r>
    </w:p>
    <w:bookmarkStart w:name="z230" w:id="362"/>
    <w:p>
      <w:pPr>
        <w:spacing w:after="0"/>
        <w:ind w:left="0"/>
        <w:jc w:val="both"/>
      </w:pPr>
      <w:r>
        <w:rPr>
          <w:rFonts w:ascii="Times New Roman"/>
          <w:b w:val="false"/>
          <w:i w:val="false"/>
          <w:color w:val="000000"/>
          <w:sz w:val="28"/>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3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01.01.2024).</w:t>
      </w:r>
    </w:p>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pPr>
        <w:spacing w:after="0"/>
        <w:ind w:left="0"/>
        <w:jc w:val="both"/>
      </w:pPr>
      <w:r>
        <w:rPr>
          <w:rFonts w:ascii="Times New Roman"/>
          <w:b w:val="false"/>
          <w:i w:val="false"/>
          <w:color w:val="000000"/>
          <w:sz w:val="28"/>
        </w:rPr>
        <w:t>
      4) приобретения товаров, работ, услуг , необходимых для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технологических нарушений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приобретения услуг по хранению материальных ценностей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596" w:id="363"/>
    <w:p>
      <w:pPr>
        <w:spacing w:after="0"/>
        <w:ind w:left="0"/>
        <w:jc w:val="both"/>
      </w:pPr>
      <w:r>
        <w:rPr>
          <w:rFonts w:ascii="Times New Roman"/>
          <w:b w:val="false"/>
          <w:i w:val="false"/>
          <w:color w:val="000000"/>
          <w:sz w:val="28"/>
        </w:rPr>
        <w:t>
      9) приобретения для осуществления оперативно-розыскной деятельности по делу оперативного учета, разведывательной, контрразведывательной деятельности, для осуществления досудебного расследования по уголовному делу, для исполнения международного запроса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Республики Казахстан осуществляют управление в соответствии с законодательством Республики Казахстан о государственном имуществе:</w:t>
      </w:r>
    </w:p>
    <w:bookmarkEnd w:id="363"/>
    <w:bookmarkStart w:name="z597" w:id="364"/>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bookmarkEnd w:id="364"/>
    <w:bookmarkStart w:name="z598" w:id="365"/>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bookmarkEnd w:id="365"/>
    <w:bookmarkStart w:name="z599" w:id="366"/>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bookmarkEnd w:id="366"/>
    <w:bookmarkStart w:name="z600" w:id="367"/>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bookmarkEnd w:id="367"/>
    <w:bookmarkStart w:name="z601" w:id="368"/>
    <w:p>
      <w:pPr>
        <w:spacing w:after="0"/>
        <w:ind w:left="0"/>
        <w:jc w:val="both"/>
      </w:pPr>
      <w:r>
        <w:rPr>
          <w:rFonts w:ascii="Times New Roman"/>
          <w:b w:val="false"/>
          <w:i w:val="false"/>
          <w:color w:val="000000"/>
          <w:sz w:val="28"/>
        </w:rPr>
        <w:t>
      Допускается приобретение товаров, работ и услуг, указанных в настоящем подпункте, вне рамок дела оперативного учета для обеспечения деятельности штатных негласных сотрудников органов, осуществляющих оперативно-розыскную деятельность;</w:t>
      </w:r>
    </w:p>
    <w:bookmarkEnd w:id="368"/>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приобретения услуг международных рейтинговых агентств, финансовых услуг;</w:t>
      </w:r>
    </w:p>
    <w:p>
      <w:pPr>
        <w:spacing w:after="0"/>
        <w:ind w:left="0"/>
        <w:jc w:val="both"/>
      </w:pPr>
      <w:r>
        <w:rPr>
          <w:rFonts w:ascii="Times New Roman"/>
          <w:b w:val="false"/>
          <w:i w:val="false"/>
          <w:color w:val="000000"/>
          <w:sz w:val="28"/>
        </w:rPr>
        <w:t>
      12) приобретения услуг специализированных библиотек для незрячих и слабовидящих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15)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приобретения услуг по подготовке, переподготовке и повышению квалификации работников за рубежом;</w:t>
      </w:r>
    </w:p>
    <w:p>
      <w:pPr>
        <w:spacing w:after="0"/>
        <w:ind w:left="0"/>
        <w:jc w:val="both"/>
      </w:pPr>
      <w:r>
        <w:rPr>
          <w:rFonts w:ascii="Times New Roman"/>
          <w:b w:val="false"/>
          <w:i w:val="false"/>
          <w:color w:val="000000"/>
          <w:sz w:val="28"/>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both"/>
      </w:pPr>
      <w:r>
        <w:rPr>
          <w:rFonts w:ascii="Times New Roman"/>
          <w:b w:val="false"/>
          <w:i w:val="false"/>
          <w:color w:val="000000"/>
          <w:sz w:val="28"/>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both"/>
      </w:pPr>
      <w:r>
        <w:rPr>
          <w:rFonts w:ascii="Times New Roman"/>
          <w:b w:val="false"/>
          <w:i w:val="false"/>
          <w:color w:val="000000"/>
          <w:sz w:val="28"/>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25)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bookmarkStart w:name="z334" w:id="369"/>
    <w:p>
      <w:pPr>
        <w:spacing w:after="0"/>
        <w:ind w:left="0"/>
        <w:jc w:val="both"/>
      </w:pPr>
      <w:r>
        <w:rPr>
          <w:rFonts w:ascii="Times New Roman"/>
          <w:b w:val="false"/>
          <w:i w:val="false"/>
          <w:color w:val="000000"/>
          <w:sz w:val="28"/>
        </w:rPr>
        <w:t>
      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369"/>
    <w:p>
      <w:pPr>
        <w:spacing w:after="0"/>
        <w:ind w:left="0"/>
        <w:jc w:val="both"/>
      </w:pPr>
      <w:r>
        <w:rPr>
          <w:rFonts w:ascii="Times New Roman"/>
          <w:b w:val="false"/>
          <w:i w:val="false"/>
          <w:color w:val="000000"/>
          <w:sz w:val="28"/>
        </w:rPr>
        <w:t>
      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pPr>
        <w:spacing w:after="0"/>
        <w:ind w:left="0"/>
        <w:jc w:val="both"/>
      </w:pPr>
      <w:r>
        <w:rPr>
          <w:rFonts w:ascii="Times New Roman"/>
          <w:b w:val="false"/>
          <w:i w:val="false"/>
          <w:color w:val="000000"/>
          <w:sz w:val="28"/>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центральным исполнительным органом, осуществляющим руководство системой органов внутренних дел Республики Казахстан, по согласованию с уполномоченным органом и уполномоченным органом в сфере защиты конкуренции и ограничения монополистической деятельности;</w:t>
      </w:r>
    </w:p>
    <w:p>
      <w:pPr>
        <w:spacing w:after="0"/>
        <w:ind w:left="0"/>
        <w:jc w:val="both"/>
      </w:pPr>
      <w:r>
        <w:rPr>
          <w:rFonts w:ascii="Times New Roman"/>
          <w:b w:val="false"/>
          <w:i w:val="false"/>
          <w:color w:val="000000"/>
          <w:sz w:val="28"/>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правилами осуществления государственных закупок;</w:t>
      </w:r>
    </w:p>
    <w:p>
      <w:pPr>
        <w:spacing w:after="0"/>
        <w:ind w:left="0"/>
        <w:jc w:val="both"/>
      </w:pPr>
      <w:r>
        <w:rPr>
          <w:rFonts w:ascii="Times New Roman"/>
          <w:b w:val="false"/>
          <w:i w:val="false"/>
          <w:color w:val="000000"/>
          <w:sz w:val="28"/>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both"/>
      </w:pPr>
      <w:r>
        <w:rPr>
          <w:rFonts w:ascii="Times New Roman"/>
          <w:b w:val="false"/>
          <w:i w:val="false"/>
          <w:color w:val="000000"/>
          <w:sz w:val="28"/>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both"/>
      </w:pPr>
      <w:r>
        <w:rPr>
          <w:rFonts w:ascii="Times New Roman"/>
          <w:b w:val="false"/>
          <w:i w:val="false"/>
          <w:color w:val="000000"/>
          <w:sz w:val="28"/>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both"/>
      </w:pPr>
      <w:r>
        <w:rPr>
          <w:rFonts w:ascii="Times New Roman"/>
          <w:b w:val="false"/>
          <w:i w:val="false"/>
          <w:color w:val="000000"/>
          <w:sz w:val="28"/>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both"/>
      </w:pPr>
      <w:r>
        <w:rPr>
          <w:rFonts w:ascii="Times New Roman"/>
          <w:b w:val="false"/>
          <w:i w:val="false"/>
          <w:color w:val="000000"/>
          <w:sz w:val="28"/>
        </w:rPr>
        <w:t>
      36) приобретения товаров, работ, услуг у лица, определенного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38)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приобретения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40) приобретения услуг по подготовке космонавтов и организации осуществления полетов космонавтов в космос;</w:t>
      </w:r>
    </w:p>
    <w:p>
      <w:pPr>
        <w:spacing w:after="0"/>
        <w:ind w:left="0"/>
        <w:jc w:val="both"/>
      </w:pPr>
      <w:r>
        <w:rPr>
          <w:rFonts w:ascii="Times New Roman"/>
          <w:b w:val="false"/>
          <w:i w:val="false"/>
          <w:color w:val="000000"/>
          <w:sz w:val="28"/>
        </w:rPr>
        <w:t>
      41) приобретения услуг по ремонту авиационной техники на специализированных авиаремонтных предприятиях;</w:t>
      </w:r>
    </w:p>
    <w:p>
      <w:pPr>
        <w:spacing w:after="0"/>
        <w:ind w:left="0"/>
        <w:jc w:val="both"/>
      </w:pPr>
      <w:r>
        <w:rPr>
          <w:rFonts w:ascii="Times New Roman"/>
          <w:b w:val="false"/>
          <w:i w:val="false"/>
          <w:color w:val="000000"/>
          <w:sz w:val="28"/>
        </w:rPr>
        <w:t>
      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both"/>
      </w:pPr>
      <w:r>
        <w:rPr>
          <w:rFonts w:ascii="Times New Roman"/>
          <w:b w:val="false"/>
          <w:i w:val="false"/>
          <w:color w:val="000000"/>
          <w:sz w:val="28"/>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46) приобретения организацией культуры, организацией образования в области культуры, телерадиовещательной организацией товаров, работ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both"/>
      </w:pPr>
      <w:r>
        <w:rPr>
          <w:rFonts w:ascii="Times New Roman"/>
          <w:b w:val="false"/>
          <w:i w:val="false"/>
          <w:color w:val="000000"/>
          <w:sz w:val="28"/>
        </w:rPr>
        <w:t>
      47) размещения заказа на посещение зоопарка, театра, кинотеатра, концерта, цирка, музея, выставки и спортивного мероприятия;</w:t>
      </w:r>
    </w:p>
    <w:p>
      <w:pPr>
        <w:spacing w:after="0"/>
        <w:ind w:left="0"/>
        <w:jc w:val="both"/>
      </w:pPr>
      <w:r>
        <w:rPr>
          <w:rFonts w:ascii="Times New Roman"/>
          <w:b w:val="false"/>
          <w:i w:val="false"/>
          <w:color w:val="000000"/>
          <w:sz w:val="28"/>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pPr>
        <w:spacing w:after="0"/>
        <w:ind w:left="0"/>
        <w:jc w:val="both"/>
      </w:pPr>
      <w:r>
        <w:rPr>
          <w:rFonts w:ascii="Times New Roman"/>
          <w:b w:val="false"/>
          <w:i w:val="false"/>
          <w:color w:val="000000"/>
          <w:sz w:val="28"/>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both"/>
      </w:pPr>
      <w:r>
        <w:rPr>
          <w:rFonts w:ascii="Times New Roman"/>
          <w:b w:val="false"/>
          <w:i w:val="false"/>
          <w:color w:val="000000"/>
          <w:sz w:val="28"/>
        </w:rPr>
        <w:t>
      53) 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Start w:name="z549" w:id="370"/>
    <w:p>
      <w:pPr>
        <w:spacing w:after="0"/>
        <w:ind w:left="0"/>
        <w:jc w:val="both"/>
      </w:pPr>
      <w:r>
        <w:rPr>
          <w:rFonts w:ascii="Times New Roman"/>
          <w:b w:val="false"/>
          <w:i w:val="false"/>
          <w:color w:val="000000"/>
          <w:sz w:val="28"/>
        </w:rPr>
        <w:t>
      54) приобретения у общественных объединений лиц с инвалидностью Республики Казахстан и (или) организаций, создаваемых общественными объединениями лиц с инвалидностью Республики Казахстан, услуг инватакси.</w:t>
      </w:r>
    </w:p>
    <w:bookmarkEnd w:id="370"/>
    <w:bookmarkStart w:name="z459" w:id="371"/>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371"/>
    <w:bookmarkStart w:name="z460" w:id="372"/>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372"/>
    <w:bookmarkStart w:name="z461" w:id="373"/>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или организациям, учредителем которых являются общественные объединения лиц с инвалидностью Республики Казахстан;</w:t>
      </w:r>
    </w:p>
    <w:bookmarkEnd w:id="373"/>
    <w:bookmarkStart w:name="z462" w:id="374"/>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374"/>
    <w:p>
      <w:pPr>
        <w:spacing w:after="0"/>
        <w:ind w:left="0"/>
        <w:jc w:val="both"/>
      </w:pPr>
      <w:r>
        <w:rPr>
          <w:rFonts w:ascii="Times New Roman"/>
          <w:b w:val="false"/>
          <w:i w:val="false"/>
          <w:color w:val="000000"/>
          <w:sz w:val="28"/>
        </w:rPr>
        <w:t>
      56)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bookmarkStart w:name="z550" w:id="375"/>
    <w:p>
      <w:pPr>
        <w:spacing w:after="0"/>
        <w:ind w:left="0"/>
        <w:jc w:val="both"/>
      </w:pPr>
      <w:r>
        <w:rPr>
          <w:rFonts w:ascii="Times New Roman"/>
          <w:b w:val="false"/>
          <w:i w:val="false"/>
          <w:color w:val="000000"/>
          <w:sz w:val="28"/>
        </w:rPr>
        <w:t>
      57) приобретения товаров у юридического лица, заключившего соглашение об инвестициях, в соответствии со статьей 295-2 Предпринимательского кодекса Республики Казахстан.</w:t>
      </w:r>
    </w:p>
    <w:bookmarkEnd w:id="375"/>
    <w:bookmarkStart w:name="z589" w:id="376"/>
    <w:p>
      <w:pPr>
        <w:spacing w:after="0"/>
        <w:ind w:left="0"/>
        <w:jc w:val="both"/>
      </w:pPr>
      <w:r>
        <w:rPr>
          <w:rFonts w:ascii="Times New Roman"/>
          <w:b w:val="false"/>
          <w:i w:val="false"/>
          <w:color w:val="000000"/>
          <w:sz w:val="28"/>
        </w:rPr>
        <w:t>
      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Осуществление государственных закупок способом из одного источника по несостоявшимся государственным закупкам</w:t>
      </w:r>
    </w:p>
    <w:bookmarkStart w:name="z231" w:id="377"/>
    <w:p>
      <w:pPr>
        <w:spacing w:after="0"/>
        <w:ind w:left="0"/>
        <w:jc w:val="both"/>
      </w:pPr>
      <w:r>
        <w:rPr>
          <w:rFonts w:ascii="Times New Roman"/>
          <w:b w:val="false"/>
          <w:i w:val="false"/>
          <w:color w:val="000000"/>
          <w:sz w:val="28"/>
        </w:rPr>
        <w:t xml:space="preserve">
      1.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377"/>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both"/>
      </w:pPr>
      <w:r>
        <w:rPr>
          <w:rFonts w:ascii="Times New Roman"/>
          <w:b w:val="false"/>
          <w:i w:val="false"/>
          <w:color w:val="000000"/>
          <w:sz w:val="28"/>
        </w:rPr>
        <w:t xml:space="preserve">
      9) перечень квалификационных требований,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232" w:id="378"/>
    <w:p>
      <w:pPr>
        <w:spacing w:after="0"/>
        <w:ind w:left="0"/>
        <w:jc w:val="both"/>
      </w:pPr>
      <w:r>
        <w:rPr>
          <w:rFonts w:ascii="Times New Roman"/>
          <w:b w:val="false"/>
          <w:i w:val="false"/>
          <w:color w:val="000000"/>
          <w:sz w:val="28"/>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378"/>
    <w:p>
      <w:pPr>
        <w:spacing w:after="0"/>
        <w:ind w:left="0"/>
        <w:jc w:val="both"/>
      </w:pPr>
      <w:r>
        <w:rPr>
          <w:rFonts w:ascii="Times New Roman"/>
          <w:b w:val="false"/>
          <w:i w:val="false"/>
          <w:color w:val="000000"/>
          <w:sz w:val="28"/>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3) обоснование цены на предлагаемые товары, работы, услуги.</w:t>
      </w:r>
    </w:p>
    <w:bookmarkStart w:name="z233" w:id="379"/>
    <w:p>
      <w:pPr>
        <w:spacing w:after="0"/>
        <w:ind w:left="0"/>
        <w:jc w:val="both"/>
      </w:pPr>
      <w:r>
        <w:rPr>
          <w:rFonts w:ascii="Times New Roman"/>
          <w:b w:val="false"/>
          <w:i w:val="false"/>
          <w:color w:val="000000"/>
          <w:sz w:val="28"/>
        </w:rPr>
        <w:t xml:space="preserve">
      3. При осуществлении государственных закупок способом из одного источника в случае, предусмотренном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379"/>
    <w:bookmarkStart w:name="z234" w:id="380"/>
    <w:p>
      <w:pPr>
        <w:spacing w:after="0"/>
        <w:ind w:left="0"/>
        <w:jc w:val="both"/>
      </w:pPr>
      <w:r>
        <w:rPr>
          <w:rFonts w:ascii="Times New Roman"/>
          <w:b w:val="false"/>
          <w:i w:val="false"/>
          <w:color w:val="000000"/>
          <w:sz w:val="28"/>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требованиям, установленным правилами осуществления государственных закупок.</w:t>
      </w:r>
    </w:p>
    <w:bookmarkEnd w:id="380"/>
    <w:bookmarkStart w:name="z235" w:id="381"/>
    <w:p>
      <w:pPr>
        <w:spacing w:after="0"/>
        <w:ind w:left="0"/>
        <w:jc w:val="both"/>
      </w:pPr>
      <w:r>
        <w:rPr>
          <w:rFonts w:ascii="Times New Roman"/>
          <w:b w:val="false"/>
          <w:i w:val="false"/>
          <w:color w:val="000000"/>
          <w:sz w:val="28"/>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381"/>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382"/>
    <w:p>
      <w:pPr>
        <w:spacing w:after="0"/>
        <w:ind w:left="0"/>
        <w:jc w:val="both"/>
      </w:pPr>
      <w:r>
        <w:rPr>
          <w:rFonts w:ascii="Times New Roman"/>
          <w:b w:val="false"/>
          <w:i w:val="false"/>
          <w:color w:val="000000"/>
          <w:sz w:val="28"/>
        </w:rPr>
        <w:t xml:space="preserve">
      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bookmarkEnd w:id="382"/>
    <w:p>
      <w:pPr>
        <w:spacing w:after="0"/>
        <w:ind w:left="0"/>
        <w:jc w:val="both"/>
      </w:pPr>
      <w:r>
        <w:rPr>
          <w:rFonts w:ascii="Times New Roman"/>
          <w:b w:val="false"/>
          <w:i w:val="false"/>
          <w:color w:val="000000"/>
          <w:sz w:val="28"/>
        </w:rPr>
        <w:t>
      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pPr>
        <w:spacing w:after="0"/>
        <w:ind w:left="0"/>
        <w:jc w:val="both"/>
      </w:pPr>
      <w:r>
        <w:rPr>
          <w:rFonts w:ascii="Times New Roman"/>
          <w:b w:val="false"/>
          <w:i w:val="false"/>
          <w:color w:val="000000"/>
          <w:sz w:val="28"/>
        </w:rPr>
        <w:t>
      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pPr>
        <w:spacing w:after="0"/>
        <w:ind w:left="0"/>
        <w:jc w:val="both"/>
      </w:pPr>
      <w:r>
        <w:rPr>
          <w:rFonts w:ascii="Times New Roman"/>
          <w:b w:val="false"/>
          <w:i w:val="false"/>
          <w:color w:val="000000"/>
          <w:sz w:val="28"/>
        </w:rPr>
        <w:t>
      Отчет должен содержать следующее:</w:t>
      </w:r>
    </w:p>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обоснование выбора поставщика;</w:t>
      </w:r>
    </w:p>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 о государственных закупках.</w:t>
      </w:r>
    </w:p>
    <w:p>
      <w:pPr>
        <w:spacing w:after="0"/>
        <w:ind w:left="0"/>
        <w:jc w:val="both"/>
      </w:pPr>
      <w:r>
        <w:rPr>
          <w:rFonts w:ascii="Times New Roman"/>
          <w:b w:val="false"/>
          <w:i w:val="false"/>
          <w:color w:val="000000"/>
          <w:sz w:val="28"/>
        </w:rPr>
        <w:t>
      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pPr>
        <w:spacing w:after="0"/>
        <w:ind w:left="0"/>
        <w:jc w:val="both"/>
      </w:pPr>
      <w:r>
        <w:rPr>
          <w:rFonts w:ascii="Times New Roman"/>
          <w:b w:val="false"/>
          <w:i w:val="false"/>
          <w:color w:val="000000"/>
          <w:sz w:val="28"/>
        </w:rPr>
        <w:t xml:space="preserve">
      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и 46)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Осуществление государственных закупок товаров через товарные биржи</w:t>
      </w:r>
    </w:p>
    <w:bookmarkStart w:name="z241" w:id="383"/>
    <w:p>
      <w:pPr>
        <w:spacing w:after="0"/>
        <w:ind w:left="0"/>
        <w:jc w:val="both"/>
      </w:pPr>
      <w:r>
        <w:rPr>
          <w:rFonts w:ascii="Times New Roman"/>
          <w:b w:val="false"/>
          <w:i w:val="false"/>
          <w:color w:val="000000"/>
          <w:sz w:val="28"/>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383"/>
    <w:bookmarkStart w:name="z242" w:id="384"/>
    <w:p>
      <w:pPr>
        <w:spacing w:after="0"/>
        <w:ind w:left="0"/>
        <w:jc w:val="both"/>
      </w:pPr>
      <w:r>
        <w:rPr>
          <w:rFonts w:ascii="Times New Roman"/>
          <w:b w:val="false"/>
          <w:i w:val="false"/>
          <w:color w:val="000000"/>
          <w:sz w:val="28"/>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384"/>
    <w:bookmarkStart w:name="z299" w:id="385"/>
    <w:p>
      <w:pPr>
        <w:spacing w:after="0"/>
        <w:ind w:left="0"/>
        <w:jc w:val="left"/>
      </w:pPr>
      <w:r>
        <w:rPr>
          <w:rFonts w:ascii="Times New Roman"/>
          <w:b/>
          <w:i w:val="false"/>
          <w:color w:val="000000"/>
        </w:rPr>
        <w:t xml:space="preserve"> Глава 8. ДОГОВОР О ГОСУДАРСТВЕННЫХ ЗАКУПКАХ</w:t>
      </w:r>
    </w:p>
    <w:bookmarkEnd w:id="385"/>
    <w:p>
      <w:pPr>
        <w:spacing w:after="0"/>
        <w:ind w:left="0"/>
        <w:jc w:val="both"/>
      </w:pPr>
      <w:r>
        <w:rPr>
          <w:rFonts w:ascii="Times New Roman"/>
          <w:b/>
          <w:i w:val="false"/>
          <w:color w:val="000000"/>
          <w:sz w:val="28"/>
        </w:rPr>
        <w:t>Статья 43. Заключение договора о государственных закупках</w:t>
      </w:r>
    </w:p>
    <w:bookmarkStart w:name="z243" w:id="386"/>
    <w:p>
      <w:pPr>
        <w:spacing w:after="0"/>
        <w:ind w:left="0"/>
        <w:jc w:val="both"/>
      </w:pPr>
      <w:r>
        <w:rPr>
          <w:rFonts w:ascii="Times New Roman"/>
          <w:b w:val="false"/>
          <w:i w:val="false"/>
          <w:color w:val="000000"/>
          <w:sz w:val="28"/>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386"/>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bookmarkStart w:name="z607" w:id="387"/>
    <w:p>
      <w:pPr>
        <w:spacing w:after="0"/>
        <w:ind w:left="0"/>
        <w:jc w:val="both"/>
      </w:pPr>
      <w:r>
        <w:rPr>
          <w:rFonts w:ascii="Times New Roman"/>
          <w:b w:val="false"/>
          <w:i w:val="false"/>
          <w:color w:val="000000"/>
          <w:sz w:val="28"/>
        </w:rPr>
        <w:t>
      Заказчики вправе заключать договоры о государственных закупках, ориентированные на результат (договоры по сервисной модели).</w:t>
      </w:r>
    </w:p>
    <w:bookmarkEnd w:id="387"/>
    <w:bookmarkStart w:name="z608" w:id="388"/>
    <w:p>
      <w:pPr>
        <w:spacing w:after="0"/>
        <w:ind w:left="0"/>
        <w:jc w:val="both"/>
      </w:pPr>
      <w:r>
        <w:rPr>
          <w:rFonts w:ascii="Times New Roman"/>
          <w:b w:val="false"/>
          <w:i w:val="false"/>
          <w:color w:val="000000"/>
          <w:sz w:val="28"/>
        </w:rPr>
        <w:t>
      Порядок осуществления государственных закупок по договорам, ориентированным на результат (договорам по сервисной модели), определяется правилами осуществления государственных закупок.</w:t>
      </w:r>
    </w:p>
    <w:bookmarkEnd w:id="388"/>
    <w:bookmarkStart w:name="z244" w:id="389"/>
    <w:p>
      <w:pPr>
        <w:spacing w:after="0"/>
        <w:ind w:left="0"/>
        <w:jc w:val="both"/>
      </w:pPr>
      <w:r>
        <w:rPr>
          <w:rFonts w:ascii="Times New Roman"/>
          <w:b w:val="false"/>
          <w:i w:val="false"/>
          <w:color w:val="000000"/>
          <w:sz w:val="28"/>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389"/>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390"/>
    <w:p>
      <w:pPr>
        <w:spacing w:after="0"/>
        <w:ind w:left="0"/>
        <w:jc w:val="both"/>
      </w:pPr>
      <w:r>
        <w:rPr>
          <w:rFonts w:ascii="Times New Roman"/>
          <w:b w:val="false"/>
          <w:i w:val="false"/>
          <w:color w:val="000000"/>
          <w:sz w:val="28"/>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390"/>
    <w:bookmarkStart w:name="z246" w:id="391"/>
    <w:p>
      <w:pPr>
        <w:spacing w:after="0"/>
        <w:ind w:left="0"/>
        <w:jc w:val="both"/>
      </w:pPr>
      <w:r>
        <w:rPr>
          <w:rFonts w:ascii="Times New Roman"/>
          <w:b w:val="false"/>
          <w:i w:val="false"/>
          <w:color w:val="000000"/>
          <w:sz w:val="28"/>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91"/>
    <w:p>
      <w:pPr>
        <w:spacing w:after="0"/>
        <w:ind w:left="0"/>
        <w:jc w:val="both"/>
      </w:pPr>
      <w:r>
        <w:rPr>
          <w:rFonts w:ascii="Times New Roman"/>
          <w:b w:val="false"/>
          <w:i w:val="false"/>
          <w:color w:val="000000"/>
          <w:sz w:val="28"/>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392"/>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392"/>
    <w:bookmarkStart w:name="z248" w:id="393"/>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393"/>
    <w:bookmarkStart w:name="z249" w:id="394"/>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bookmarkEnd w:id="394"/>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Start w:name="z250" w:id="395"/>
    <w:p>
      <w:pPr>
        <w:spacing w:after="0"/>
        <w:ind w:left="0"/>
        <w:jc w:val="both"/>
      </w:pPr>
      <w:r>
        <w:rPr>
          <w:rFonts w:ascii="Times New Roman"/>
          <w:b w:val="false"/>
          <w:i w:val="false"/>
          <w:color w:val="000000"/>
          <w:sz w:val="28"/>
        </w:rPr>
        <w:t xml:space="preserve">
      8. Если потенциальный поставщик, занявший второе место, не подписал в установленный </w:t>
      </w:r>
      <w:r>
        <w:rPr>
          <w:rFonts w:ascii="Times New Roman"/>
          <w:b w:val="false"/>
          <w:i w:val="false"/>
          <w:color w:val="000000"/>
          <w:sz w:val="28"/>
        </w:rPr>
        <w:t>пунктом 7</w:t>
      </w:r>
      <w:r>
        <w:rPr>
          <w:rFonts w:ascii="Times New Roman"/>
          <w:b w:val="false"/>
          <w:i w:val="false"/>
          <w:color w:val="000000"/>
          <w:sz w:val="28"/>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395"/>
    <w:bookmarkStart w:name="z251" w:id="396"/>
    <w:p>
      <w:pPr>
        <w:spacing w:after="0"/>
        <w:ind w:left="0"/>
        <w:jc w:val="both"/>
      </w:pPr>
      <w:r>
        <w:rPr>
          <w:rFonts w:ascii="Times New Roman"/>
          <w:b w:val="false"/>
          <w:i w:val="false"/>
          <w:color w:val="000000"/>
          <w:sz w:val="28"/>
        </w:rPr>
        <w:t xml:space="preserve">
      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396"/>
    <w:bookmarkStart w:name="z510" w:id="397"/>
    <w:p>
      <w:pPr>
        <w:spacing w:after="0"/>
        <w:ind w:left="0"/>
        <w:jc w:val="both"/>
      </w:pPr>
      <w:r>
        <w:rPr>
          <w:rFonts w:ascii="Times New Roman"/>
          <w:b w:val="false"/>
          <w:i w:val="false"/>
          <w:color w:val="000000"/>
          <w:sz w:val="28"/>
        </w:rPr>
        <w:t xml:space="preserve">
      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397"/>
    <w:bookmarkStart w:name="z252" w:id="398"/>
    <w:p>
      <w:pPr>
        <w:spacing w:after="0"/>
        <w:ind w:left="0"/>
        <w:jc w:val="both"/>
      </w:pPr>
      <w:r>
        <w:rPr>
          <w:rFonts w:ascii="Times New Roman"/>
          <w:b w:val="false"/>
          <w:i w:val="false"/>
          <w:color w:val="000000"/>
          <w:sz w:val="28"/>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398"/>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463" w:id="399"/>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399"/>
    <w:bookmarkStart w:name="z253" w:id="400"/>
    <w:p>
      <w:pPr>
        <w:spacing w:after="0"/>
        <w:ind w:left="0"/>
        <w:jc w:val="both"/>
      </w:pPr>
      <w:r>
        <w:rPr>
          <w:rFonts w:ascii="Times New Roman"/>
          <w:b w:val="false"/>
          <w:i w:val="false"/>
          <w:color w:val="000000"/>
          <w:sz w:val="28"/>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400"/>
    <w:bookmarkStart w:name="z512" w:id="401"/>
    <w:p>
      <w:pPr>
        <w:spacing w:after="0"/>
        <w:ind w:left="0"/>
        <w:jc w:val="both"/>
      </w:pPr>
      <w:r>
        <w:rPr>
          <w:rFonts w:ascii="Times New Roman"/>
          <w:b w:val="false"/>
          <w:i w:val="false"/>
          <w:color w:val="000000"/>
          <w:sz w:val="28"/>
        </w:rPr>
        <w:t>
      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bookmarkEnd w:id="401"/>
    <w:bookmarkStart w:name="z513" w:id="402"/>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402"/>
    <w:bookmarkStart w:name="z514" w:id="403"/>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403"/>
    <w:bookmarkStart w:name="z515" w:id="404"/>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404"/>
    <w:bookmarkStart w:name="z516" w:id="405"/>
    <w:p>
      <w:pPr>
        <w:spacing w:after="0"/>
        <w:ind w:left="0"/>
        <w:jc w:val="both"/>
      </w:pPr>
      <w:r>
        <w:rPr>
          <w:rFonts w:ascii="Times New Roman"/>
          <w:b w:val="false"/>
          <w:i w:val="false"/>
          <w:color w:val="000000"/>
          <w:sz w:val="28"/>
        </w:rPr>
        <w:t>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bookmarkEnd w:id="405"/>
    <w:bookmarkStart w:name="z517" w:id="406"/>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406"/>
    <w:bookmarkStart w:name="z518" w:id="407"/>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407"/>
    <w:bookmarkStart w:name="z519" w:id="40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408"/>
    <w:bookmarkStart w:name="z520" w:id="409"/>
    <w:p>
      <w:pPr>
        <w:spacing w:after="0"/>
        <w:ind w:left="0"/>
        <w:jc w:val="both"/>
      </w:pPr>
      <w:r>
        <w:rPr>
          <w:rFonts w:ascii="Times New Roman"/>
          <w:b w:val="false"/>
          <w:i w:val="false"/>
          <w:color w:val="000000"/>
          <w:sz w:val="28"/>
        </w:rPr>
        <w:t>
      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bookmarkEnd w:id="409"/>
    <w:bookmarkStart w:name="z521" w:id="410"/>
    <w:p>
      <w:pPr>
        <w:spacing w:after="0"/>
        <w:ind w:left="0"/>
        <w:jc w:val="both"/>
      </w:pPr>
      <w:r>
        <w:rPr>
          <w:rFonts w:ascii="Times New Roman"/>
          <w:b w:val="false"/>
          <w:i w:val="false"/>
          <w:color w:val="000000"/>
          <w:sz w:val="28"/>
        </w:rPr>
        <w:t xml:space="preserve">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410"/>
    <w:bookmarkStart w:name="z602" w:id="411"/>
    <w:p>
      <w:pPr>
        <w:spacing w:after="0"/>
        <w:ind w:left="0"/>
        <w:jc w:val="both"/>
      </w:pPr>
      <w:r>
        <w:rPr>
          <w:rFonts w:ascii="Times New Roman"/>
          <w:b w:val="false"/>
          <w:i w:val="false"/>
          <w:color w:val="000000"/>
          <w:sz w:val="28"/>
        </w:rPr>
        <w:t>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по государственным закупкам способом из одного источника путем прямого заключения договора о государственных закупках определяется заказчиком с учетом оптимального и эффективного расходования денег.</w:t>
      </w:r>
    </w:p>
    <w:bookmarkEnd w:id="411"/>
    <w:bookmarkStart w:name="z254" w:id="412"/>
    <w:p>
      <w:pPr>
        <w:spacing w:after="0"/>
        <w:ind w:left="0"/>
        <w:jc w:val="both"/>
      </w:pPr>
      <w:r>
        <w:rPr>
          <w:rFonts w:ascii="Times New Roman"/>
          <w:b w:val="false"/>
          <w:i w:val="false"/>
          <w:color w:val="000000"/>
          <w:sz w:val="28"/>
        </w:rPr>
        <w:t>
      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bookmarkEnd w:id="412"/>
    <w:bookmarkStart w:name="z523" w:id="413"/>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bookmarkEnd w:id="413"/>
    <w:bookmarkStart w:name="z524" w:id="414"/>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и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414"/>
    <w:bookmarkStart w:name="z525" w:id="415"/>
    <w:p>
      <w:pPr>
        <w:spacing w:after="0"/>
        <w:ind w:left="0"/>
        <w:jc w:val="both"/>
      </w:pPr>
      <w:r>
        <w:rPr>
          <w:rFonts w:ascii="Times New Roman"/>
          <w:b w:val="false"/>
          <w:i w:val="false"/>
          <w:color w:val="000000"/>
          <w:sz w:val="28"/>
        </w:rPr>
        <w:t xml:space="preserve">
      При внесении поставщиком обеспечения исполнения договора о государственных закупках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bookmarkEnd w:id="415"/>
    <w:p>
      <w:pPr>
        <w:spacing w:after="0"/>
        <w:ind w:left="0"/>
        <w:jc w:val="both"/>
      </w:pPr>
      <w:r>
        <w:rPr>
          <w:rFonts w:ascii="Times New Roman"/>
          <w:b w:val="false"/>
          <w:i w:val="false"/>
          <w:color w:val="000000"/>
          <w:sz w:val="28"/>
        </w:rPr>
        <w:t xml:space="preserve">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Start w:name="z255" w:id="416"/>
    <w:p>
      <w:pPr>
        <w:spacing w:after="0"/>
        <w:ind w:left="0"/>
        <w:jc w:val="both"/>
      </w:pPr>
      <w:r>
        <w:rPr>
          <w:rFonts w:ascii="Times New Roman"/>
          <w:b w:val="false"/>
          <w:i w:val="false"/>
          <w:color w:val="000000"/>
          <w:sz w:val="28"/>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416"/>
    <w:bookmarkStart w:name="z256" w:id="417"/>
    <w:p>
      <w:pPr>
        <w:spacing w:after="0"/>
        <w:ind w:left="0"/>
        <w:jc w:val="both"/>
      </w:pPr>
      <w:r>
        <w:rPr>
          <w:rFonts w:ascii="Times New Roman"/>
          <w:b w:val="false"/>
          <w:i w:val="false"/>
          <w:color w:val="000000"/>
          <w:sz w:val="28"/>
        </w:rPr>
        <w:t>
      14. Договор о государственных закупках заключается сроком на один финансовый год.</w:t>
      </w:r>
    </w:p>
    <w:bookmarkEnd w:id="417"/>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pPr>
        <w:spacing w:after="0"/>
        <w:ind w:left="0"/>
        <w:jc w:val="both"/>
      </w:pPr>
      <w:r>
        <w:rPr>
          <w:rFonts w:ascii="Times New Roman"/>
          <w:b w:val="false"/>
          <w:i w:val="false"/>
          <w:color w:val="000000"/>
          <w:sz w:val="28"/>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418"/>
    <w:p>
      <w:pPr>
        <w:spacing w:after="0"/>
        <w:ind w:left="0"/>
        <w:jc w:val="both"/>
      </w:pPr>
      <w:r>
        <w:rPr>
          <w:rFonts w:ascii="Times New Roman"/>
          <w:b w:val="false"/>
          <w:i w:val="false"/>
          <w:color w:val="000000"/>
          <w:sz w:val="28"/>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0" w:id="419"/>
    <w:p>
      <w:pPr>
        <w:spacing w:after="0"/>
        <w:ind w:left="0"/>
        <w:jc w:val="both"/>
      </w:pPr>
      <w:r>
        <w:rPr>
          <w:rFonts w:ascii="Times New Roman"/>
          <w:b w:val="false"/>
          <w:i w:val="false"/>
          <w:color w:val="000000"/>
          <w:sz w:val="28"/>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419"/>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420"/>
    <w:p>
      <w:pPr>
        <w:spacing w:after="0"/>
        <w:ind w:left="0"/>
        <w:jc w:val="both"/>
      </w:pPr>
      <w:r>
        <w:rPr>
          <w:rFonts w:ascii="Times New Roman"/>
          <w:b w:val="false"/>
          <w:i w:val="false"/>
          <w:color w:val="000000"/>
          <w:sz w:val="28"/>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420"/>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потенциальному поставщику, не предусмотренного настоящим Законом;</w:t>
      </w:r>
    </w:p>
    <w:bookmarkStart w:name="z603" w:id="421"/>
    <w:p>
      <w:pPr>
        <w:spacing w:after="0"/>
        <w:ind w:left="0"/>
        <w:jc w:val="both"/>
      </w:pPr>
      <w:r>
        <w:rPr>
          <w:rFonts w:ascii="Times New Roman"/>
          <w:b w:val="false"/>
          <w:i w:val="false"/>
          <w:color w:val="000000"/>
          <w:sz w:val="28"/>
        </w:rPr>
        <w:t>
      2-1) нарушения ограничений, предусмотренных пунктом 23-1 настоящей статьи;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Start w:name="z262" w:id="422"/>
    <w:p>
      <w:pPr>
        <w:spacing w:after="0"/>
        <w:ind w:left="0"/>
        <w:jc w:val="both"/>
      </w:pPr>
      <w:r>
        <w:rPr>
          <w:rFonts w:ascii="Times New Roman"/>
          <w:b w:val="false"/>
          <w:i w:val="false"/>
          <w:color w:val="000000"/>
          <w:sz w:val="28"/>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422"/>
    <w:bookmarkStart w:name="z263" w:id="423"/>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423"/>
    <w:bookmarkStart w:name="z264" w:id="424"/>
    <w:p>
      <w:pPr>
        <w:spacing w:after="0"/>
        <w:ind w:left="0"/>
        <w:jc w:val="both"/>
      </w:pPr>
      <w:r>
        <w:rPr>
          <w:rFonts w:ascii="Times New Roman"/>
          <w:b w:val="false"/>
          <w:i w:val="false"/>
          <w:color w:val="000000"/>
          <w:sz w:val="28"/>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24"/>
    <w:bookmarkStart w:name="z265" w:id="425"/>
    <w:p>
      <w:pPr>
        <w:spacing w:after="0"/>
        <w:ind w:left="0"/>
        <w:jc w:val="both"/>
      </w:pPr>
      <w:r>
        <w:rPr>
          <w:rFonts w:ascii="Times New Roman"/>
          <w:b w:val="false"/>
          <w:i w:val="false"/>
          <w:color w:val="000000"/>
          <w:sz w:val="28"/>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425"/>
    <w:bookmarkStart w:name="z469" w:id="426"/>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426"/>
    <w:bookmarkStart w:name="z590" w:id="427"/>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427"/>
    <w:bookmarkStart w:name="z591" w:id="428"/>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428"/>
    <w:bookmarkStart w:name="z266" w:id="429"/>
    <w:p>
      <w:pPr>
        <w:spacing w:after="0"/>
        <w:ind w:left="0"/>
        <w:jc w:val="both"/>
      </w:pPr>
      <w:r>
        <w:rPr>
          <w:rFonts w:ascii="Times New Roman"/>
          <w:b w:val="false"/>
          <w:i w:val="false"/>
          <w:color w:val="000000"/>
          <w:sz w:val="28"/>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429"/>
    <w:p>
      <w:pPr>
        <w:spacing w:after="0"/>
        <w:ind w:left="0"/>
        <w:jc w:val="both"/>
      </w:pPr>
      <w:r>
        <w:rPr>
          <w:rFonts w:ascii="Times New Roman"/>
          <w:b w:val="false"/>
          <w:i w:val="false"/>
          <w:color w:val="000000"/>
          <w:sz w:val="28"/>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430"/>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430"/>
    <w:bookmarkStart w:name="z268" w:id="431"/>
    <w:p>
      <w:pPr>
        <w:spacing w:after="0"/>
        <w:ind w:left="0"/>
        <w:jc w:val="both"/>
      </w:pPr>
      <w:r>
        <w:rPr>
          <w:rFonts w:ascii="Times New Roman"/>
          <w:b w:val="false"/>
          <w:i w:val="false"/>
          <w:color w:val="000000"/>
          <w:sz w:val="28"/>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bookmarkEnd w:id="431"/>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p>
      <w:pPr>
        <w:spacing w:after="0"/>
        <w:ind w:left="0"/>
        <w:jc w:val="both"/>
      </w:pPr>
      <w:r>
        <w:rPr>
          <w:rFonts w:ascii="Times New Roman"/>
          <w:b w:val="false"/>
          <w:i w:val="false"/>
          <w:color w:val="000000"/>
          <w:sz w:val="28"/>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15.11.2021 </w:t>
      </w:r>
      <w:r>
        <w:rPr>
          <w:rFonts w:ascii="Times New Roman"/>
          <w:b w:val="false"/>
          <w:i w:val="false"/>
          <w:color w:val="000000"/>
          <w:sz w:val="28"/>
        </w:rPr>
        <w:t>№ 72-VII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Уклонение от заключения договора о государственных закупках</w:t>
      </w:r>
    </w:p>
    <w:bookmarkStart w:name="z472" w:id="432"/>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432"/>
    <w:bookmarkStart w:name="z473" w:id="433"/>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434"/>
    <w:p>
      <w:pPr>
        <w:spacing w:after="0"/>
        <w:ind w:left="0"/>
        <w:jc w:val="both"/>
      </w:pPr>
      <w:r>
        <w:rPr>
          <w:rFonts w:ascii="Times New Roman"/>
          <w:b w:val="false"/>
          <w:i w:val="false"/>
          <w:color w:val="000000"/>
          <w:sz w:val="28"/>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434"/>
    <w:p>
      <w:pPr>
        <w:spacing w:after="0"/>
        <w:ind w:left="0"/>
        <w:jc w:val="both"/>
      </w:pPr>
      <w:r>
        <w:rPr>
          <w:rFonts w:ascii="Times New Roman"/>
          <w:b w:val="false"/>
          <w:i w:val="false"/>
          <w:color w:val="000000"/>
          <w:sz w:val="28"/>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о государственных закупках;</w:t>
      </w:r>
    </w:p>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both"/>
      </w:pPr>
      <w:r>
        <w:rPr>
          <w:rFonts w:ascii="Times New Roman"/>
          <w:b w:val="false"/>
          <w:i w:val="false"/>
          <w:color w:val="000000"/>
          <w:sz w:val="28"/>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both"/>
      </w:pPr>
      <w:r>
        <w:rPr>
          <w:rFonts w:ascii="Times New Roman"/>
          <w:b w:val="false"/>
          <w:i w:val="false"/>
          <w:color w:val="000000"/>
          <w:sz w:val="28"/>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435"/>
    <w:p>
      <w:pPr>
        <w:spacing w:after="0"/>
        <w:ind w:left="0"/>
        <w:jc w:val="both"/>
      </w:pPr>
      <w:r>
        <w:rPr>
          <w:rFonts w:ascii="Times New Roman"/>
          <w:b w:val="false"/>
          <w:i w:val="false"/>
          <w:color w:val="000000"/>
          <w:sz w:val="28"/>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435"/>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both"/>
      </w:pPr>
      <w:r>
        <w:rPr>
          <w:rFonts w:ascii="Times New Roman"/>
          <w:b w:val="false"/>
          <w:i w:val="false"/>
          <w:color w:val="000000"/>
          <w:sz w:val="28"/>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Cил Республики Казахстан, других войск и воинских формирований;</w:t>
      </w:r>
    </w:p>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both"/>
      </w:pPr>
      <w:r>
        <w:rPr>
          <w:rFonts w:ascii="Times New Roman"/>
          <w:b w:val="false"/>
          <w:i w:val="false"/>
          <w:color w:val="000000"/>
          <w:sz w:val="28"/>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both"/>
      </w:pPr>
      <w:r>
        <w:rPr>
          <w:rFonts w:ascii="Times New Roman"/>
          <w:b w:val="false"/>
          <w:i w:val="false"/>
          <w:color w:val="000000"/>
          <w:sz w:val="28"/>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pPr>
        <w:spacing w:after="0"/>
        <w:ind w:left="0"/>
        <w:jc w:val="both"/>
      </w:pPr>
      <w:r>
        <w:rPr>
          <w:rFonts w:ascii="Times New Roman"/>
          <w:b w:val="false"/>
          <w:i w:val="false"/>
          <w:color w:val="000000"/>
          <w:sz w:val="28"/>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both"/>
      </w:pPr>
      <w:r>
        <w:rPr>
          <w:rFonts w:ascii="Times New Roman"/>
          <w:b w:val="false"/>
          <w:i w:val="false"/>
          <w:color w:val="000000"/>
          <w:sz w:val="28"/>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592" w:id="436"/>
    <w:p>
      <w:pPr>
        <w:spacing w:after="0"/>
        <w:ind w:left="0"/>
        <w:jc w:val="both"/>
      </w:pPr>
      <w:r>
        <w:rPr>
          <w:rFonts w:ascii="Times New Roman"/>
          <w:b w:val="false"/>
          <w:i w:val="false"/>
          <w:color w:val="000000"/>
          <w:sz w:val="28"/>
        </w:rPr>
        <w:t>
      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bookmarkEnd w:id="436"/>
    <w:bookmarkStart w:name="z593" w:id="437"/>
    <w:p>
      <w:pPr>
        <w:spacing w:after="0"/>
        <w:ind w:left="0"/>
        <w:jc w:val="both"/>
      </w:pPr>
      <w:r>
        <w:rPr>
          <w:rFonts w:ascii="Times New Roman"/>
          <w:b w:val="false"/>
          <w:i w:val="false"/>
          <w:color w:val="000000"/>
          <w:sz w:val="28"/>
        </w:rPr>
        <w:t>
      11) в части изменения реквизитов получателя денег при заключении поставщиком договора финансирования под уступку денежного требования (факторинга).</w:t>
      </w:r>
    </w:p>
    <w:bookmarkEnd w:id="437"/>
    <w:bookmarkStart w:name="z273" w:id="438"/>
    <w:p>
      <w:pPr>
        <w:spacing w:after="0"/>
        <w:ind w:left="0"/>
        <w:jc w:val="both"/>
      </w:pPr>
      <w:r>
        <w:rPr>
          <w:rFonts w:ascii="Times New Roman"/>
          <w:b w:val="false"/>
          <w:i w:val="false"/>
          <w:color w:val="000000"/>
          <w:sz w:val="28"/>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Вступление в силу договора о государственных закупках</w:t>
      </w:r>
    </w:p>
    <w:bookmarkStart w:name="z274" w:id="439"/>
    <w:p>
      <w:pPr>
        <w:spacing w:after="0"/>
        <w:ind w:left="0"/>
        <w:jc w:val="both"/>
      </w:pPr>
      <w:r>
        <w:rPr>
          <w:rFonts w:ascii="Times New Roman"/>
          <w:b w:val="false"/>
          <w:i w:val="false"/>
          <w:color w:val="000000"/>
          <w:sz w:val="28"/>
        </w:rPr>
        <w:t>
      Договор о государственных закупках вступает в силу после его подписания заказчиком и поставщиком.</w:t>
      </w:r>
    </w:p>
    <w:bookmarkEnd w:id="439"/>
    <w:p>
      <w:pPr>
        <w:spacing w:after="0"/>
        <w:ind w:left="0"/>
        <w:jc w:val="both"/>
      </w:pPr>
      <w:r>
        <w:rPr>
          <w:rFonts w:ascii="Times New Roman"/>
          <w:b w:val="false"/>
          <w:i w:val="false"/>
          <w:color w:val="000000"/>
          <w:sz w:val="28"/>
        </w:rPr>
        <w:t>
      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76" w:id="440"/>
    <w:p>
      <w:pPr>
        <w:spacing w:after="0"/>
        <w:ind w:left="0"/>
        <w:jc w:val="left"/>
      </w:pPr>
      <w:r>
        <w:rPr>
          <w:rFonts w:ascii="Times New Roman"/>
          <w:b/>
          <w:i w:val="false"/>
          <w:color w:val="000000"/>
        </w:rPr>
        <w:t xml:space="preserve"> Глава 9. ОБЖАЛОВАНИЕ</w:t>
      </w:r>
    </w:p>
    <w:bookmarkEnd w:id="440"/>
    <w:p>
      <w:pPr>
        <w:spacing w:after="0"/>
        <w:ind w:left="0"/>
        <w:jc w:val="both"/>
      </w:pPr>
      <w:r>
        <w:rPr>
          <w:rFonts w:ascii="Times New Roman"/>
          <w:b/>
          <w:i w:val="false"/>
          <w:color w:val="000000"/>
          <w:sz w:val="28"/>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474" w:id="441"/>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441"/>
    <w:bookmarkStart w:name="z475" w:id="442"/>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442"/>
    <w:bookmarkStart w:name="z476" w:id="443"/>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443"/>
    <w:bookmarkStart w:name="z477" w:id="444"/>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444"/>
    <w:bookmarkStart w:name="z478" w:id="445"/>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45"/>
    <w:bookmarkStart w:name="z479" w:id="446"/>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446"/>
    <w:bookmarkStart w:name="z480" w:id="447"/>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447"/>
    <w:bookmarkStart w:name="z481" w:id="448"/>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448"/>
    <w:bookmarkStart w:name="z482" w:id="449"/>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449"/>
    <w:bookmarkStart w:name="z483" w:id="450"/>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законодательством Республики Казахстан о государственном аудите и финансовом контроле.</w:t>
      </w:r>
    </w:p>
    <w:bookmarkEnd w:id="450"/>
    <w:bookmarkStart w:name="z484" w:id="451"/>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451"/>
    <w:bookmarkStart w:name="z485" w:id="452"/>
    <w:p>
      <w:pPr>
        <w:spacing w:after="0"/>
        <w:ind w:left="0"/>
        <w:jc w:val="both"/>
      </w:pPr>
      <w:r>
        <w:rPr>
          <w:rFonts w:ascii="Times New Roman"/>
          <w:b w:val="false"/>
          <w:i w:val="false"/>
          <w:color w:val="000000"/>
          <w:sz w:val="28"/>
        </w:rPr>
        <w:t>
      9. Досудебный порядок урегулирования споров, предусмотренный настоящей статьей, является обязательным.</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подачи жалобы</w:t>
      </w:r>
    </w:p>
    <w:bookmarkStart w:name="z283" w:id="453"/>
    <w:p>
      <w:pPr>
        <w:spacing w:after="0"/>
        <w:ind w:left="0"/>
        <w:jc w:val="both"/>
      </w:pPr>
      <w:r>
        <w:rPr>
          <w:rFonts w:ascii="Times New Roman"/>
          <w:b w:val="false"/>
          <w:i w:val="false"/>
          <w:color w:val="000000"/>
          <w:sz w:val="28"/>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453"/>
    <w:p>
      <w:pPr>
        <w:spacing w:after="0"/>
        <w:ind w:left="0"/>
        <w:jc w:val="both"/>
      </w:pPr>
      <w:r>
        <w:rPr>
          <w:rFonts w:ascii="Times New Roman"/>
          <w:b w:val="false"/>
          <w:i w:val="false"/>
          <w:color w:val="000000"/>
          <w:sz w:val="28"/>
        </w:rPr>
        <w:t>
      1) наименование, место нахождения юридического лица, эксперта, действия (бездействие), решения которого обжалуются;</w:t>
      </w:r>
    </w:p>
    <w:p>
      <w:pPr>
        <w:spacing w:after="0"/>
        <w:ind w:left="0"/>
        <w:jc w:val="both"/>
      </w:pPr>
      <w:r>
        <w:rPr>
          <w:rFonts w:ascii="Times New Roman"/>
          <w:b w:val="false"/>
          <w:i w:val="false"/>
          <w:color w:val="000000"/>
          <w:sz w:val="28"/>
        </w:rPr>
        <w:t>
      2) наименование, место нахождения лица, подавшего жалобу;</w:t>
      </w:r>
    </w:p>
    <w:p>
      <w:pPr>
        <w:spacing w:after="0"/>
        <w:ind w:left="0"/>
        <w:jc w:val="both"/>
      </w:pPr>
      <w:r>
        <w:rPr>
          <w:rFonts w:ascii="Times New Roman"/>
          <w:b w:val="false"/>
          <w:i w:val="false"/>
          <w:color w:val="000000"/>
          <w:sz w:val="28"/>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pPr>
        <w:spacing w:after="0"/>
        <w:ind w:left="0"/>
        <w:jc w:val="both"/>
      </w:pPr>
      <w:r>
        <w:rPr>
          <w:rFonts w:ascii="Times New Roman"/>
          <w:b w:val="false"/>
          <w:i w:val="false"/>
          <w:color w:val="000000"/>
          <w:sz w:val="28"/>
        </w:rPr>
        <w:t>
      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both"/>
      </w:pPr>
      <w:r>
        <w:rPr>
          <w:rFonts w:ascii="Times New Roman"/>
          <w:b w:val="false"/>
          <w:i w:val="false"/>
          <w:color w:val="000000"/>
          <w:sz w:val="28"/>
        </w:rPr>
        <w:t>
      К жалобе могут быть приложены документы, подтверждающие доводы лица, подавшего жалобу.</w:t>
      </w:r>
    </w:p>
    <w:bookmarkStart w:name="z284" w:id="454"/>
    <w:p>
      <w:pPr>
        <w:spacing w:after="0"/>
        <w:ind w:left="0"/>
        <w:jc w:val="both"/>
      </w:pPr>
      <w:r>
        <w:rPr>
          <w:rFonts w:ascii="Times New Roman"/>
          <w:b w:val="false"/>
          <w:i w:val="false"/>
          <w:color w:val="000000"/>
          <w:sz w:val="28"/>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54"/>
    <w:bookmarkStart w:name="z285" w:id="455"/>
    <w:p>
      <w:pPr>
        <w:spacing w:after="0"/>
        <w:ind w:left="0"/>
        <w:jc w:val="both"/>
      </w:pPr>
      <w:r>
        <w:rPr>
          <w:rFonts w:ascii="Times New Roman"/>
          <w:b w:val="false"/>
          <w:i w:val="false"/>
          <w:color w:val="000000"/>
          <w:sz w:val="28"/>
        </w:rPr>
        <w:t>
      3. Жалоба возвращается подавшему ее лицу без рассмотрения в течение двух рабочих дней со дня поступления в случае, если:</w:t>
      </w:r>
    </w:p>
    <w:bookmarkEnd w:id="455"/>
    <w:p>
      <w:pPr>
        <w:spacing w:after="0"/>
        <w:ind w:left="0"/>
        <w:jc w:val="both"/>
      </w:pPr>
      <w:r>
        <w:rPr>
          <w:rFonts w:ascii="Times New Roman"/>
          <w:b w:val="false"/>
          <w:i w:val="false"/>
          <w:color w:val="000000"/>
          <w:sz w:val="28"/>
        </w:rPr>
        <w:t>
      1) жалоба не соответствует требованиям, установленным частью первой пункта 1 настоящей статьи;</w:t>
      </w:r>
    </w:p>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6" w:id="456"/>
    <w:p>
      <w:pPr>
        <w:spacing w:after="0"/>
        <w:ind w:left="0"/>
        <w:jc w:val="left"/>
      </w:pPr>
      <w:r>
        <w:rPr>
          <w:rFonts w:ascii="Times New Roman"/>
          <w:b/>
          <w:i w:val="false"/>
          <w:color w:val="000000"/>
        </w:rPr>
        <w:t xml:space="preserve"> Глава 10. СПЕЦИАЛЬНЫЕ И ЗАКЛЮЧИТЕЛЬНЫЕ ПОЛОЖЕНИЯ</w:t>
      </w:r>
    </w:p>
    <w:bookmarkEnd w:id="456"/>
    <w:p>
      <w:pPr>
        <w:spacing w:after="0"/>
        <w:ind w:left="0"/>
        <w:jc w:val="both"/>
      </w:pPr>
      <w:r>
        <w:rPr>
          <w:rFonts w:ascii="Times New Roman"/>
          <w:b/>
          <w:i w:val="false"/>
          <w:color w:val="000000"/>
          <w:sz w:val="28"/>
        </w:rPr>
        <w:t>Статья 49. Ответственность за нарушение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50. Особый порядок осуществления государственных закупок</w:t>
      </w:r>
    </w:p>
    <w:bookmarkStart w:name="z287" w:id="457"/>
    <w:p>
      <w:pPr>
        <w:spacing w:after="0"/>
        <w:ind w:left="0"/>
        <w:jc w:val="both"/>
      </w:pPr>
      <w:r>
        <w:rPr>
          <w:rFonts w:ascii="Times New Roman"/>
          <w:b w:val="false"/>
          <w:i w:val="false"/>
          <w:color w:val="000000"/>
          <w:sz w:val="28"/>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457"/>
    <w:bookmarkStart w:name="z288" w:id="458"/>
    <w:p>
      <w:pPr>
        <w:spacing w:after="0"/>
        <w:ind w:left="0"/>
        <w:jc w:val="both"/>
      </w:pPr>
      <w:r>
        <w:rPr>
          <w:rFonts w:ascii="Times New Roman"/>
          <w:b w:val="false"/>
          <w:i w:val="false"/>
          <w:color w:val="000000"/>
          <w:sz w:val="28"/>
        </w:rPr>
        <w:t>
      2. Государственные закупки с применением особого порядка осуществляются в случаях приобретения:</w:t>
      </w:r>
    </w:p>
    <w:bookmarkEnd w:id="458"/>
    <w:p>
      <w:pPr>
        <w:spacing w:after="0"/>
        <w:ind w:left="0"/>
        <w:jc w:val="both"/>
      </w:pPr>
      <w:r>
        <w:rPr>
          <w:rFonts w:ascii="Times New Roman"/>
          <w:b w:val="false"/>
          <w:i w:val="false"/>
          <w:color w:val="000000"/>
          <w:sz w:val="28"/>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459"/>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уполномоченным органом.</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Участие в государственных закупках отдельных категорий потенциальных поставщиков</w:t>
      </w:r>
    </w:p>
    <w:bookmarkStart w:name="z486" w:id="460"/>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460"/>
    <w:bookmarkStart w:name="z487" w:id="461"/>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89" w:id="462"/>
    <w:p>
      <w:pPr>
        <w:spacing w:after="0"/>
        <w:ind w:left="0"/>
        <w:jc w:val="both"/>
      </w:pPr>
      <w:r>
        <w:rPr>
          <w:rFonts w:ascii="Times New Roman"/>
          <w:b w:val="false"/>
          <w:i w:val="false"/>
          <w:color w:val="000000"/>
          <w:sz w:val="28"/>
        </w:rPr>
        <w:t>
      2) товаров, за исключением товаров, предназначенных для нужд лиц с инвалидностью в соответствии с индивидуальной программой абилитации и реабилитации лица с инвалидностью, у производящих товары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462"/>
    <w:bookmarkStart w:name="z490" w:id="463"/>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ста процентов от общего объема средств, выделенных для приобретения данных работ и услуг в текущем году.</w:t>
      </w:r>
    </w:p>
    <w:bookmarkEnd w:id="463"/>
    <w:bookmarkStart w:name="z491" w:id="464"/>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w:t>
      </w:r>
    </w:p>
    <w:bookmarkEnd w:id="464"/>
    <w:bookmarkStart w:name="z492" w:id="465"/>
    <w:p>
      <w:pPr>
        <w:spacing w:after="0"/>
        <w:ind w:left="0"/>
        <w:jc w:val="both"/>
      </w:pPr>
      <w:r>
        <w:rPr>
          <w:rFonts w:ascii="Times New Roman"/>
          <w:b w:val="false"/>
          <w:i w:val="false"/>
          <w:color w:val="000000"/>
          <w:sz w:val="28"/>
        </w:rPr>
        <w:t xml:space="preserve">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465"/>
    <w:bookmarkStart w:name="z493" w:id="466"/>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466"/>
    <w:bookmarkStart w:name="z494" w:id="467"/>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 (или) организациям, учредителем которых являются общественные объединения лиц с инвалидностью Республики Казахстан.</w:t>
      </w:r>
    </w:p>
    <w:bookmarkEnd w:id="467"/>
    <w:bookmarkStart w:name="z495" w:id="468"/>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468"/>
    <w:bookmarkStart w:name="z496" w:id="469"/>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w:t>
      </w:r>
    </w:p>
    <w:bookmarkEnd w:id="469"/>
    <w:bookmarkStart w:name="z497" w:id="470"/>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470"/>
    <w:bookmarkStart w:name="z498" w:id="471"/>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w:t>
      </w:r>
    </w:p>
    <w:bookmarkEnd w:id="471"/>
    <w:bookmarkStart w:name="z499" w:id="472"/>
    <w:p>
      <w:pPr>
        <w:spacing w:after="0"/>
        <w:ind w:left="0"/>
        <w:jc w:val="both"/>
      </w:pPr>
      <w:r>
        <w:rPr>
          <w:rFonts w:ascii="Times New Roman"/>
          <w:b w:val="false"/>
          <w:i w:val="false"/>
          <w:color w:val="000000"/>
          <w:sz w:val="28"/>
        </w:rPr>
        <w:t>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472"/>
    <w:bookmarkStart w:name="z500" w:id="473"/>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473"/>
    <w:bookmarkStart w:name="z501" w:id="474"/>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законами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Порядок введения в действие настоящего Закона</w:t>
      </w:r>
    </w:p>
    <w:bookmarkStart w:name="z296" w:id="475"/>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47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31</w:t>
      </w:r>
      <w:r>
        <w:rPr>
          <w:rFonts w:ascii="Times New Roman"/>
          <w:b w:val="false"/>
          <w:i w:val="false"/>
          <w:color w:val="000000"/>
          <w:sz w:val="28"/>
        </w:rPr>
        <w:t>, которая вводится в действие с 1 апреля 2016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26</w:t>
      </w:r>
      <w:r>
        <w:rPr>
          <w:rFonts w:ascii="Times New Roman"/>
          <w:b w:val="false"/>
          <w:i w:val="false"/>
          <w:color w:val="000000"/>
          <w:sz w:val="28"/>
        </w:rPr>
        <w:t xml:space="preserve"> статьи 43, который вводится в действие с 1 января 2017 года.</w:t>
      </w:r>
    </w:p>
    <w:bookmarkStart w:name="z332" w:id="476"/>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47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