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E" w:rsidRDefault="006E43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802"/>
        <w:gridCol w:w="1284"/>
        <w:gridCol w:w="1275"/>
        <w:gridCol w:w="1843"/>
      </w:tblGrid>
      <w:tr w:rsidR="0094716A" w:rsidRPr="004B5BE9" w:rsidTr="0094716A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2" w:type="dxa"/>
            <w:shd w:val="clear" w:color="auto" w:fill="auto"/>
            <w:vAlign w:val="center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 w:rsidRPr="004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работ, услуг)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(15041)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Эндометазон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26 080,00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Эндофил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(10270)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14 317,00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(60927)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8 138,00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Дентин-паста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мл (5901665)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алмазная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турбинного</w:t>
            </w:r>
            <w:proofErr w:type="gram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н-ка</w:t>
            </w:r>
            <w:proofErr w:type="spellEnd"/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Штопфер-гладилка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сторонний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Гладилка 2-х сторонняя (786-718)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664,00</w:t>
            </w:r>
          </w:p>
        </w:tc>
      </w:tr>
      <w:tr w:rsidR="0094716A" w:rsidRPr="004B5BE9" w:rsidTr="0094716A">
        <w:trPr>
          <w:trHeight w:val="43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для замешивания 2-х сторонний (786-980)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б/ручки (786-624)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/зеркала (786-628)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374,00</w:t>
            </w:r>
          </w:p>
        </w:tc>
      </w:tr>
      <w:tr w:rsidR="0094716A" w:rsidRPr="004B5BE9" w:rsidTr="0094716A">
        <w:trPr>
          <w:trHeight w:val="43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стоматолог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терильный о/кратного применения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Biodent</w:t>
            </w:r>
            <w:proofErr w:type="spellEnd"/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 изогнутый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Каналонаполнители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угловые (уп.-50шт)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корневая № 1 (уп.-100шт)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корневая № 2 (уп.-100шт)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корневая № 3 (уп.-100шт)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3 788,00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Пульпоэкстрактор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Короткий (уп.-100шт)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3 831,00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Кетак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Моляр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Изимикс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(56633)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19 875,00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угловой на 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/мотор НУо-40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турбинный НСТ-300-1 М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17 584,00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прямой на </w:t>
            </w:r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/мотор НПо-40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карпульная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30G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карпульная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27G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94716A" w:rsidRPr="004B5BE9" w:rsidTr="0094716A">
        <w:trPr>
          <w:trHeight w:val="64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Скальпель № 10 BIOLANCET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защитным колпачком из углеродистой стали, одноразовый стерильный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Уницем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100/60гр белый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Паркан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мл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9 498,00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Хедстром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M-Access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 №010 (А016MA02501512)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</w:tr>
      <w:tr w:rsidR="0094716A" w:rsidRPr="004B5BE9" w:rsidTr="0094716A">
        <w:trPr>
          <w:trHeight w:val="43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Хедстром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M-Access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 №015 (А016MA02501512)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2 078,00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M-Access 25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№30 (A012MA02503012)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M-Access 25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№35 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(A012MA02503512)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M-Access 25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№20 (A012MA02502012)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M-Access 25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№25 (A012MA02502512)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M-Access 25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№10 (A012MA02502512)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M-Access 25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№15 (A012MA02501512)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</w:tr>
      <w:tr w:rsidR="0094716A" w:rsidRPr="004B5BE9" w:rsidTr="0094716A">
        <w:trPr>
          <w:trHeight w:val="43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Хедстром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M-Access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 №030 (А016MA02503012)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2 010,00</w:t>
            </w:r>
          </w:p>
        </w:tc>
      </w:tr>
      <w:tr w:rsidR="0094716A" w:rsidRPr="004B5BE9" w:rsidTr="0094716A">
        <w:trPr>
          <w:trHeight w:val="43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Хедстром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M-Access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 №035 (А016MA02503512)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</w:tr>
      <w:tr w:rsidR="0094716A" w:rsidRPr="004B5BE9" w:rsidTr="0094716A">
        <w:trPr>
          <w:trHeight w:val="43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Хедстром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M-Access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 №020 (А016MA02502012)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2 010,00</w:t>
            </w:r>
          </w:p>
        </w:tc>
      </w:tr>
      <w:tr w:rsidR="0094716A" w:rsidRPr="004B5BE9" w:rsidTr="0094716A">
        <w:trPr>
          <w:trHeight w:val="43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Хедстром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M-Access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мм №025 (А016MA02502512)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EsCom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(4грх5шпр)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29 364,00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Валики ватные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</w:t>
            </w: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слюноотсоса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100шт (1А5108)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13"x18" голубая (1А4200)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94716A" w:rsidRPr="004B5BE9" w:rsidTr="0094716A">
        <w:trPr>
          <w:trHeight w:val="46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салфеток цепочный металлический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Капрамин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 30 мл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Пульпотек</w:t>
            </w:r>
            <w:proofErr w:type="spellEnd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(11562)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22 228,00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FDF">
              <w:rPr>
                <w:rFonts w:ascii="Times New Roman" w:hAnsi="Times New Roman" w:cs="Times New Roman"/>
              </w:rPr>
              <w:t>Мепивастезин</w:t>
            </w:r>
            <w:proofErr w:type="spellEnd"/>
            <w:r w:rsidRPr="004C2FDF">
              <w:rPr>
                <w:rFonts w:ascii="Times New Roman" w:hAnsi="Times New Roman" w:cs="Times New Roman"/>
              </w:rPr>
              <w:t xml:space="preserve"> 3% уп№50шт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DF">
              <w:rPr>
                <w:rFonts w:ascii="Times New Roman" w:hAnsi="Times New Roman" w:cs="Times New Roman"/>
                <w:lang w:val="en-US"/>
              </w:rPr>
              <w:t>Abscess Remedy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</w:t>
            </w:r>
          </w:p>
        </w:tc>
      </w:tr>
      <w:tr w:rsidR="0094716A" w:rsidRPr="004B5BE9" w:rsidTr="0094716A">
        <w:trPr>
          <w:trHeight w:val="225"/>
        </w:trPr>
        <w:tc>
          <w:tcPr>
            <w:tcW w:w="458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02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DF">
              <w:rPr>
                <w:rFonts w:ascii="Times New Roman" w:hAnsi="Times New Roman" w:cs="Times New Roman"/>
                <w:lang w:val="kk-KZ"/>
              </w:rPr>
              <w:t>Штифты анкерные</w:t>
            </w:r>
          </w:p>
        </w:tc>
        <w:tc>
          <w:tcPr>
            <w:tcW w:w="1284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94716A" w:rsidRPr="004B5BE9" w:rsidRDefault="0094716A" w:rsidP="004B5B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</w:tbl>
    <w:p w:rsidR="00137BD5" w:rsidRPr="008A04B8" w:rsidRDefault="00137BD5">
      <w:pPr>
        <w:rPr>
          <w:rFonts w:ascii="Times New Roman" w:hAnsi="Times New Roman" w:cs="Times New Roman"/>
          <w:sz w:val="28"/>
          <w:szCs w:val="28"/>
        </w:rPr>
      </w:pPr>
    </w:p>
    <w:p w:rsidR="008A04B8" w:rsidRPr="008A04B8" w:rsidRDefault="008A04B8">
      <w:pPr>
        <w:rPr>
          <w:rFonts w:ascii="Times New Roman" w:hAnsi="Times New Roman" w:cs="Times New Roman"/>
          <w:sz w:val="28"/>
          <w:szCs w:val="28"/>
        </w:rPr>
      </w:pPr>
    </w:p>
    <w:sectPr w:rsidR="008A04B8" w:rsidRPr="008A04B8" w:rsidSect="00453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0A" w:rsidRDefault="009C390A" w:rsidP="008A04B8">
      <w:pPr>
        <w:spacing w:after="0" w:line="240" w:lineRule="auto"/>
      </w:pPr>
      <w:r>
        <w:separator/>
      </w:r>
    </w:p>
  </w:endnote>
  <w:endnote w:type="continuationSeparator" w:id="0">
    <w:p w:rsidR="009C390A" w:rsidRDefault="009C390A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0A" w:rsidRDefault="009C390A" w:rsidP="008A04B8">
      <w:pPr>
        <w:spacing w:after="0" w:line="240" w:lineRule="auto"/>
      </w:pPr>
      <w:r>
        <w:separator/>
      </w:r>
    </w:p>
  </w:footnote>
  <w:footnote w:type="continuationSeparator" w:id="0">
    <w:p w:rsidR="009C390A" w:rsidRDefault="009C390A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433"/>
    <w:rsid w:val="00046F0D"/>
    <w:rsid w:val="00092E62"/>
    <w:rsid w:val="00137BD5"/>
    <w:rsid w:val="00211E5F"/>
    <w:rsid w:val="002F3807"/>
    <w:rsid w:val="00303F3C"/>
    <w:rsid w:val="00393BAD"/>
    <w:rsid w:val="003A16A2"/>
    <w:rsid w:val="00453986"/>
    <w:rsid w:val="004854C7"/>
    <w:rsid w:val="004B5BE9"/>
    <w:rsid w:val="004C37EF"/>
    <w:rsid w:val="005A20AC"/>
    <w:rsid w:val="00666B4E"/>
    <w:rsid w:val="006E43AE"/>
    <w:rsid w:val="00822763"/>
    <w:rsid w:val="008A04B8"/>
    <w:rsid w:val="0094716A"/>
    <w:rsid w:val="009C0EF5"/>
    <w:rsid w:val="009C390A"/>
    <w:rsid w:val="00A04FCA"/>
    <w:rsid w:val="00B74433"/>
    <w:rsid w:val="00CE38B9"/>
    <w:rsid w:val="00CF67E7"/>
    <w:rsid w:val="00D61D99"/>
    <w:rsid w:val="00D743AF"/>
    <w:rsid w:val="00DB239F"/>
    <w:rsid w:val="00EB6ACA"/>
    <w:rsid w:val="00EE0FF0"/>
    <w:rsid w:val="00F06DE9"/>
    <w:rsid w:val="00F2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  <w:style w:type="paragraph" w:styleId="a7">
    <w:name w:val="Balloon Text"/>
    <w:basedOn w:val="a"/>
    <w:link w:val="a8"/>
    <w:uiPriority w:val="99"/>
    <w:semiHidden/>
    <w:unhideWhenUsed/>
    <w:rsid w:val="008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2018-02-27T05:40:00Z</cp:lastPrinted>
  <dcterms:created xsi:type="dcterms:W3CDTF">2017-03-30T04:21:00Z</dcterms:created>
  <dcterms:modified xsi:type="dcterms:W3CDTF">2018-03-30T09:27:00Z</dcterms:modified>
</cp:coreProperties>
</file>